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2938C" w14:textId="77777777" w:rsidR="00D22F67" w:rsidRDefault="00D22F67" w:rsidP="00D22F67">
      <w:pPr>
        <w:ind w:left="8496"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3420EC86" wp14:editId="6E1EB1EF">
            <wp:extent cx="438150" cy="873803"/>
            <wp:effectExtent l="0" t="0" r="0" b="254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hh_logo_1f_positiv_bla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949" cy="913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2BBB3" w14:textId="3ACC0DAB" w:rsidR="00D22F67" w:rsidRDefault="00946F10" w:rsidP="000451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5198">
        <w:rPr>
          <w:rFonts w:ascii="Times New Roman" w:hAnsi="Times New Roman" w:cs="Times New Roman"/>
          <w:b/>
          <w:bCs/>
          <w:sz w:val="32"/>
          <w:szCs w:val="32"/>
        </w:rPr>
        <w:t xml:space="preserve">Søknad om kursgodkjenning ved utveksling i Master-studiet </w:t>
      </w:r>
      <w:r w:rsidR="00D22F67">
        <w:rPr>
          <w:rFonts w:ascii="Times New Roman" w:hAnsi="Times New Roman" w:cs="Times New Roman"/>
          <w:b/>
          <w:bCs/>
          <w:sz w:val="32"/>
          <w:szCs w:val="32"/>
        </w:rPr>
        <w:t>for studenter med studiestart høst 2021</w:t>
      </w:r>
    </w:p>
    <w:p w14:paraId="1CB6E343" w14:textId="27771E80" w:rsidR="000B56EF" w:rsidRPr="00D22F67" w:rsidRDefault="00946F10" w:rsidP="0004519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D22F67">
        <w:rPr>
          <w:rFonts w:ascii="Times New Roman" w:hAnsi="Times New Roman" w:cs="Times New Roman"/>
          <w:b/>
          <w:bCs/>
          <w:sz w:val="32"/>
          <w:szCs w:val="32"/>
          <w:lang w:val="en-US"/>
        </w:rPr>
        <w:t>(</w:t>
      </w:r>
      <w:r w:rsidR="00D22F67" w:rsidRPr="00D22F67">
        <w:rPr>
          <w:rFonts w:ascii="Times New Roman" w:hAnsi="Times New Roman" w:cs="Times New Roman"/>
          <w:b/>
          <w:bCs/>
          <w:sz w:val="32"/>
          <w:szCs w:val="32"/>
          <w:lang w:val="en-US"/>
        </w:rPr>
        <w:t>Pre-approval of courses for exchange</w:t>
      </w:r>
      <w:r w:rsidRPr="00D22F67">
        <w:rPr>
          <w:rFonts w:ascii="Times New Roman" w:hAnsi="Times New Roman" w:cs="Times New Roman"/>
          <w:b/>
          <w:bCs/>
          <w:sz w:val="32"/>
          <w:szCs w:val="32"/>
          <w:lang w:val="en-US"/>
        </w:rPr>
        <w:t>)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2122"/>
        <w:gridCol w:w="708"/>
        <w:gridCol w:w="1418"/>
        <w:gridCol w:w="2410"/>
        <w:gridCol w:w="1275"/>
        <w:gridCol w:w="1560"/>
        <w:gridCol w:w="850"/>
      </w:tblGrid>
      <w:tr w:rsidR="005461DE" w:rsidRPr="00045198" w14:paraId="788047D2" w14:textId="77777777" w:rsidTr="00A1451F">
        <w:trPr>
          <w:trHeight w:val="286"/>
        </w:trPr>
        <w:tc>
          <w:tcPr>
            <w:tcW w:w="2122" w:type="dxa"/>
          </w:tcPr>
          <w:p w14:paraId="40E58503" w14:textId="46FE5D4B" w:rsidR="005461DE" w:rsidRPr="00511386" w:rsidRDefault="005461DE">
            <w:pPr>
              <w:rPr>
                <w:rFonts w:ascii="Times New Roman" w:hAnsi="Times New Roman" w:cs="Times New Roman"/>
              </w:rPr>
            </w:pPr>
            <w:r w:rsidRPr="00511386">
              <w:rPr>
                <w:rFonts w:ascii="Times New Roman" w:hAnsi="Times New Roman" w:cs="Times New Roman"/>
              </w:rPr>
              <w:t>Navn:</w:t>
            </w:r>
          </w:p>
          <w:p w14:paraId="402C97C9" w14:textId="77777777" w:rsidR="000D744F" w:rsidRPr="00045198" w:rsidRDefault="000D7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14:paraId="09C7CFBE" w14:textId="30329108" w:rsidR="005461DE" w:rsidRPr="00A96BC9" w:rsidRDefault="001507F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lang w:val="en-US"/>
              </w:rPr>
              <w:fldChar w:fldCharType="end"/>
            </w:r>
            <w:bookmarkEnd w:id="0"/>
          </w:p>
        </w:tc>
        <w:tc>
          <w:tcPr>
            <w:tcW w:w="2410" w:type="dxa"/>
          </w:tcPr>
          <w:p w14:paraId="517957B5" w14:textId="0C104622" w:rsidR="005461DE" w:rsidRPr="00045198" w:rsidRDefault="005461DE">
            <w:pPr>
              <w:rPr>
                <w:rFonts w:ascii="Times New Roman" w:hAnsi="Times New Roman" w:cs="Times New Roman"/>
              </w:rPr>
            </w:pPr>
            <w:proofErr w:type="spellStart"/>
            <w:r w:rsidRPr="00045198">
              <w:rPr>
                <w:rFonts w:ascii="Times New Roman" w:hAnsi="Times New Roman" w:cs="Times New Roman"/>
              </w:rPr>
              <w:t>Stude</w:t>
            </w:r>
            <w:r w:rsidR="00FF5091">
              <w:rPr>
                <w:rFonts w:ascii="Times New Roman" w:hAnsi="Times New Roman" w:cs="Times New Roman"/>
              </w:rPr>
              <w:t>n</w:t>
            </w:r>
            <w:r w:rsidRPr="00045198">
              <w:rPr>
                <w:rFonts w:ascii="Times New Roman" w:hAnsi="Times New Roman" w:cs="Times New Roman"/>
              </w:rPr>
              <w:t>tnr</w:t>
            </w:r>
            <w:proofErr w:type="spellEnd"/>
            <w:r w:rsidR="0028058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</w:tcPr>
          <w:p w14:paraId="3726909F" w14:textId="61C1E1C4" w:rsidR="005461DE" w:rsidRPr="00A96BC9" w:rsidRDefault="001507F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lang w:val="en-US"/>
              </w:rPr>
              <w:fldChar w:fldCharType="end"/>
            </w:r>
            <w:bookmarkEnd w:id="1"/>
          </w:p>
        </w:tc>
        <w:tc>
          <w:tcPr>
            <w:tcW w:w="1560" w:type="dxa"/>
          </w:tcPr>
          <w:p w14:paraId="5D8703BE" w14:textId="685D29EF" w:rsidR="005461DE" w:rsidRPr="00045198" w:rsidRDefault="00AB0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Hovedprofil</w:t>
            </w:r>
            <w:r w:rsidR="0028058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50" w:type="dxa"/>
          </w:tcPr>
          <w:p w14:paraId="1FA78404" w14:textId="4A4C2F3A" w:rsidR="005461DE" w:rsidRPr="00045198" w:rsidRDefault="00594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507FD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507FD">
              <w:rPr>
                <w:rFonts w:ascii="Times New Roman" w:hAnsi="Times New Roman" w:cs="Times New Roman"/>
              </w:rPr>
              <w:instrText xml:space="preserve"> FORMTEXT </w:instrText>
            </w:r>
            <w:r w:rsidR="001507FD">
              <w:rPr>
                <w:rFonts w:ascii="Times New Roman" w:hAnsi="Times New Roman" w:cs="Times New Roman"/>
              </w:rPr>
            </w:r>
            <w:r w:rsidR="001507FD">
              <w:rPr>
                <w:rFonts w:ascii="Times New Roman" w:hAnsi="Times New Roman" w:cs="Times New Roman"/>
              </w:rPr>
              <w:fldChar w:fldCharType="separate"/>
            </w:r>
            <w:r w:rsidR="00F16406">
              <w:rPr>
                <w:rFonts w:ascii="Times New Roman" w:hAnsi="Times New Roman" w:cs="Times New Roman"/>
              </w:rPr>
              <w:t> </w:t>
            </w:r>
            <w:r w:rsidR="00F16406">
              <w:rPr>
                <w:rFonts w:ascii="Times New Roman" w:hAnsi="Times New Roman" w:cs="Times New Roman"/>
              </w:rPr>
              <w:t> </w:t>
            </w:r>
            <w:r w:rsidR="00F16406">
              <w:rPr>
                <w:rFonts w:ascii="Times New Roman" w:hAnsi="Times New Roman" w:cs="Times New Roman"/>
              </w:rPr>
              <w:t> </w:t>
            </w:r>
            <w:r w:rsidR="00F16406">
              <w:rPr>
                <w:rFonts w:ascii="Times New Roman" w:hAnsi="Times New Roman" w:cs="Times New Roman"/>
              </w:rPr>
              <w:t> </w:t>
            </w:r>
            <w:r w:rsidR="00F16406">
              <w:rPr>
                <w:rFonts w:ascii="Times New Roman" w:hAnsi="Times New Roman" w:cs="Times New Roman"/>
              </w:rPr>
              <w:t> </w:t>
            </w:r>
            <w:r w:rsidR="001507FD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0D744F" w:rsidRPr="00045198" w14:paraId="2529EF08" w14:textId="77777777" w:rsidTr="00A1451F">
        <w:tc>
          <w:tcPr>
            <w:tcW w:w="2122" w:type="dxa"/>
          </w:tcPr>
          <w:p w14:paraId="6C50303C" w14:textId="4AACB5DB" w:rsidR="000D744F" w:rsidRPr="00045198" w:rsidRDefault="000D744F">
            <w:pPr>
              <w:rPr>
                <w:rFonts w:ascii="Times New Roman" w:hAnsi="Times New Roman" w:cs="Times New Roman"/>
              </w:rPr>
            </w:pPr>
            <w:r w:rsidRPr="00045198">
              <w:rPr>
                <w:rFonts w:ascii="Times New Roman" w:hAnsi="Times New Roman" w:cs="Times New Roman"/>
              </w:rPr>
              <w:t>Semester utveksling</w:t>
            </w:r>
            <w:r w:rsidR="00280584">
              <w:rPr>
                <w:rFonts w:ascii="Times New Roman" w:hAnsi="Times New Roman" w:cs="Times New Roman"/>
              </w:rPr>
              <w:t>:</w:t>
            </w:r>
            <w:r w:rsidR="00756819">
              <w:rPr>
                <w:rFonts w:ascii="Times New Roman" w:hAnsi="Times New Roman" w:cs="Times New Roman"/>
              </w:rPr>
              <w:t xml:space="preserve"> vår/høst (år)</w:t>
            </w:r>
          </w:p>
        </w:tc>
        <w:tc>
          <w:tcPr>
            <w:tcW w:w="2126" w:type="dxa"/>
            <w:gridSpan w:val="2"/>
          </w:tcPr>
          <w:p w14:paraId="5B574BD5" w14:textId="52CAA086" w:rsidR="000D744F" w:rsidRPr="00045198" w:rsidRDefault="00594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507FD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1507FD">
              <w:rPr>
                <w:rFonts w:ascii="Times New Roman" w:hAnsi="Times New Roman" w:cs="Times New Roman"/>
              </w:rPr>
              <w:instrText xml:space="preserve"> FORMTEXT </w:instrText>
            </w:r>
            <w:r w:rsidR="001507FD">
              <w:rPr>
                <w:rFonts w:ascii="Times New Roman" w:hAnsi="Times New Roman" w:cs="Times New Roman"/>
              </w:rPr>
            </w:r>
            <w:r w:rsidR="001507FD">
              <w:rPr>
                <w:rFonts w:ascii="Times New Roman" w:hAnsi="Times New Roman" w:cs="Times New Roman"/>
              </w:rPr>
              <w:fldChar w:fldCharType="separate"/>
            </w:r>
            <w:r w:rsidR="001507FD">
              <w:rPr>
                <w:rFonts w:ascii="Times New Roman" w:hAnsi="Times New Roman" w:cs="Times New Roman"/>
                <w:noProof/>
              </w:rPr>
              <w:t> </w:t>
            </w:r>
            <w:r w:rsidR="001507FD">
              <w:rPr>
                <w:rFonts w:ascii="Times New Roman" w:hAnsi="Times New Roman" w:cs="Times New Roman"/>
                <w:noProof/>
              </w:rPr>
              <w:t> </w:t>
            </w:r>
            <w:r w:rsidR="001507FD">
              <w:rPr>
                <w:rFonts w:ascii="Times New Roman" w:hAnsi="Times New Roman" w:cs="Times New Roman"/>
                <w:noProof/>
              </w:rPr>
              <w:t> </w:t>
            </w:r>
            <w:r w:rsidR="001507FD">
              <w:rPr>
                <w:rFonts w:ascii="Times New Roman" w:hAnsi="Times New Roman" w:cs="Times New Roman"/>
                <w:noProof/>
              </w:rPr>
              <w:t> </w:t>
            </w:r>
            <w:r w:rsidR="001507FD">
              <w:rPr>
                <w:rFonts w:ascii="Times New Roman" w:hAnsi="Times New Roman" w:cs="Times New Roman"/>
                <w:noProof/>
              </w:rPr>
              <w:t> </w:t>
            </w:r>
            <w:r w:rsidR="001507FD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2410" w:type="dxa"/>
          </w:tcPr>
          <w:p w14:paraId="3F0502B8" w14:textId="719DC7B9" w:rsidR="000D744F" w:rsidRPr="00045198" w:rsidRDefault="00B109F6">
            <w:pPr>
              <w:rPr>
                <w:rFonts w:ascii="Times New Roman" w:hAnsi="Times New Roman" w:cs="Times New Roman"/>
              </w:rPr>
            </w:pPr>
            <w:r w:rsidRPr="00511386">
              <w:rPr>
                <w:rFonts w:ascii="Times New Roman" w:hAnsi="Times New Roman" w:cs="Times New Roman"/>
              </w:rPr>
              <w:t>Vertsuniversitet</w:t>
            </w:r>
            <w:r w:rsidR="00280584" w:rsidRPr="0051138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85" w:type="dxa"/>
            <w:gridSpan w:val="3"/>
          </w:tcPr>
          <w:p w14:paraId="3E462C9A" w14:textId="0E467570" w:rsidR="000D744F" w:rsidRPr="00045198" w:rsidRDefault="00594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507FD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1507FD">
              <w:rPr>
                <w:rFonts w:ascii="Times New Roman" w:hAnsi="Times New Roman" w:cs="Times New Roman"/>
              </w:rPr>
              <w:instrText xml:space="preserve"> FORMTEXT </w:instrText>
            </w:r>
            <w:r w:rsidR="001507FD">
              <w:rPr>
                <w:rFonts w:ascii="Times New Roman" w:hAnsi="Times New Roman" w:cs="Times New Roman"/>
              </w:rPr>
            </w:r>
            <w:r w:rsidR="001507FD">
              <w:rPr>
                <w:rFonts w:ascii="Times New Roman" w:hAnsi="Times New Roman" w:cs="Times New Roman"/>
              </w:rPr>
              <w:fldChar w:fldCharType="separate"/>
            </w:r>
            <w:r w:rsidR="001507FD">
              <w:rPr>
                <w:rFonts w:ascii="Times New Roman" w:hAnsi="Times New Roman" w:cs="Times New Roman"/>
                <w:noProof/>
              </w:rPr>
              <w:t> </w:t>
            </w:r>
            <w:r w:rsidR="001507FD">
              <w:rPr>
                <w:rFonts w:ascii="Times New Roman" w:hAnsi="Times New Roman" w:cs="Times New Roman"/>
                <w:noProof/>
              </w:rPr>
              <w:t> </w:t>
            </w:r>
            <w:r w:rsidR="001507FD">
              <w:rPr>
                <w:rFonts w:ascii="Times New Roman" w:hAnsi="Times New Roman" w:cs="Times New Roman"/>
                <w:noProof/>
              </w:rPr>
              <w:t> </w:t>
            </w:r>
            <w:r w:rsidR="001507FD">
              <w:rPr>
                <w:rFonts w:ascii="Times New Roman" w:hAnsi="Times New Roman" w:cs="Times New Roman"/>
                <w:noProof/>
              </w:rPr>
              <w:t> </w:t>
            </w:r>
            <w:r w:rsidR="001507FD">
              <w:rPr>
                <w:rFonts w:ascii="Times New Roman" w:hAnsi="Times New Roman" w:cs="Times New Roman"/>
                <w:noProof/>
              </w:rPr>
              <w:t> </w:t>
            </w:r>
            <w:r w:rsidR="001507FD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5461DE" w:rsidRPr="00045198" w14:paraId="48730B47" w14:textId="77777777" w:rsidTr="00A1451F">
        <w:tc>
          <w:tcPr>
            <w:tcW w:w="2122" w:type="dxa"/>
          </w:tcPr>
          <w:p w14:paraId="54C3CCA3" w14:textId="7BCF2494" w:rsidR="005461DE" w:rsidRPr="00045198" w:rsidRDefault="005461DE">
            <w:pPr>
              <w:rPr>
                <w:rFonts w:ascii="Times New Roman" w:hAnsi="Times New Roman" w:cs="Times New Roman"/>
              </w:rPr>
            </w:pPr>
            <w:r w:rsidRPr="00045198">
              <w:rPr>
                <w:rFonts w:ascii="Times New Roman" w:hAnsi="Times New Roman" w:cs="Times New Roman"/>
              </w:rPr>
              <w:t>Full</w:t>
            </w:r>
            <w:r w:rsidR="00756819">
              <w:rPr>
                <w:rFonts w:ascii="Times New Roman" w:hAnsi="Times New Roman" w:cs="Times New Roman"/>
              </w:rPr>
              <w:t>tids</w:t>
            </w:r>
            <w:r w:rsidRPr="00045198">
              <w:rPr>
                <w:rFonts w:ascii="Times New Roman" w:hAnsi="Times New Roman" w:cs="Times New Roman"/>
              </w:rPr>
              <w:t xml:space="preserve"> </w:t>
            </w:r>
            <w:r w:rsidR="00045198" w:rsidRPr="00045198">
              <w:rPr>
                <w:rFonts w:ascii="Times New Roman" w:hAnsi="Times New Roman" w:cs="Times New Roman"/>
              </w:rPr>
              <w:t>semester</w:t>
            </w:r>
            <w:r w:rsidRPr="00045198">
              <w:rPr>
                <w:rFonts w:ascii="Times New Roman" w:hAnsi="Times New Roman" w:cs="Times New Roman"/>
              </w:rPr>
              <w:t>belastning</w:t>
            </w:r>
            <w:r w:rsidR="00BB348F">
              <w:rPr>
                <w:rFonts w:ascii="Times New Roman" w:hAnsi="Times New Roman" w:cs="Times New Roman"/>
              </w:rPr>
              <w:t xml:space="preserve"> ved </w:t>
            </w:r>
            <w:r w:rsidR="00B109F6">
              <w:rPr>
                <w:rFonts w:ascii="Times New Roman" w:hAnsi="Times New Roman" w:cs="Times New Roman"/>
              </w:rPr>
              <w:t>vertsuniversitet</w:t>
            </w:r>
            <w:r w:rsidR="0028058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26" w:type="dxa"/>
            <w:gridSpan w:val="2"/>
          </w:tcPr>
          <w:p w14:paraId="768E7509" w14:textId="337C48F2" w:rsidR="005461DE" w:rsidRPr="00045198" w:rsidRDefault="00887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507FD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1507FD">
              <w:rPr>
                <w:rFonts w:ascii="Times New Roman" w:hAnsi="Times New Roman" w:cs="Times New Roman"/>
              </w:rPr>
              <w:instrText xml:space="preserve"> FORMTEXT </w:instrText>
            </w:r>
            <w:r w:rsidR="001507FD">
              <w:rPr>
                <w:rFonts w:ascii="Times New Roman" w:hAnsi="Times New Roman" w:cs="Times New Roman"/>
              </w:rPr>
            </w:r>
            <w:r w:rsidR="001507FD">
              <w:rPr>
                <w:rFonts w:ascii="Times New Roman" w:hAnsi="Times New Roman" w:cs="Times New Roman"/>
              </w:rPr>
              <w:fldChar w:fldCharType="separate"/>
            </w:r>
            <w:r w:rsidR="001507FD">
              <w:rPr>
                <w:rFonts w:ascii="Times New Roman" w:hAnsi="Times New Roman" w:cs="Times New Roman"/>
                <w:noProof/>
              </w:rPr>
              <w:t> </w:t>
            </w:r>
            <w:r w:rsidR="001507FD">
              <w:rPr>
                <w:rFonts w:ascii="Times New Roman" w:hAnsi="Times New Roman" w:cs="Times New Roman"/>
                <w:noProof/>
              </w:rPr>
              <w:t> </w:t>
            </w:r>
            <w:r w:rsidR="001507FD">
              <w:rPr>
                <w:rFonts w:ascii="Times New Roman" w:hAnsi="Times New Roman" w:cs="Times New Roman"/>
                <w:noProof/>
              </w:rPr>
              <w:t> </w:t>
            </w:r>
            <w:r w:rsidR="001507FD">
              <w:rPr>
                <w:rFonts w:ascii="Times New Roman" w:hAnsi="Times New Roman" w:cs="Times New Roman"/>
                <w:noProof/>
              </w:rPr>
              <w:t> </w:t>
            </w:r>
            <w:r w:rsidR="001507FD">
              <w:rPr>
                <w:rFonts w:ascii="Times New Roman" w:hAnsi="Times New Roman" w:cs="Times New Roman"/>
                <w:noProof/>
              </w:rPr>
              <w:t> </w:t>
            </w:r>
            <w:r w:rsidR="001507FD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2410" w:type="dxa"/>
          </w:tcPr>
          <w:p w14:paraId="522CC2B8" w14:textId="5797DD97" w:rsidR="005461DE" w:rsidRPr="00E4311D" w:rsidRDefault="00756819">
            <w:pPr>
              <w:rPr>
                <w:rFonts w:ascii="Times New Roman" w:hAnsi="Times New Roman" w:cs="Times New Roman"/>
                <w:color w:val="FF0000"/>
              </w:rPr>
            </w:pPr>
            <w:r w:rsidRPr="00511386">
              <w:rPr>
                <w:rFonts w:ascii="Times New Roman" w:hAnsi="Times New Roman" w:cs="Times New Roman"/>
              </w:rPr>
              <w:t>Antall lokale credits som tilsvarer 30 NHH studiepoeng:</w:t>
            </w:r>
          </w:p>
        </w:tc>
        <w:tc>
          <w:tcPr>
            <w:tcW w:w="3685" w:type="dxa"/>
            <w:gridSpan w:val="3"/>
          </w:tcPr>
          <w:p w14:paraId="1A36EEC7" w14:textId="22DD7770" w:rsidR="005461DE" w:rsidRPr="00045198" w:rsidRDefault="00594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507F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507FD">
              <w:rPr>
                <w:rFonts w:ascii="Times New Roman" w:hAnsi="Times New Roman" w:cs="Times New Roman"/>
              </w:rPr>
              <w:instrText xml:space="preserve"> FORMTEXT </w:instrText>
            </w:r>
            <w:r w:rsidR="001507FD">
              <w:rPr>
                <w:rFonts w:ascii="Times New Roman" w:hAnsi="Times New Roman" w:cs="Times New Roman"/>
              </w:rPr>
            </w:r>
            <w:r w:rsidR="001507FD">
              <w:rPr>
                <w:rFonts w:ascii="Times New Roman" w:hAnsi="Times New Roman" w:cs="Times New Roman"/>
              </w:rPr>
              <w:fldChar w:fldCharType="separate"/>
            </w:r>
            <w:r w:rsidR="001507FD">
              <w:rPr>
                <w:rFonts w:ascii="Times New Roman" w:hAnsi="Times New Roman" w:cs="Times New Roman"/>
                <w:noProof/>
              </w:rPr>
              <w:t> </w:t>
            </w:r>
            <w:r w:rsidR="001507FD">
              <w:rPr>
                <w:rFonts w:ascii="Times New Roman" w:hAnsi="Times New Roman" w:cs="Times New Roman"/>
                <w:noProof/>
              </w:rPr>
              <w:t> </w:t>
            </w:r>
            <w:r w:rsidR="001507FD">
              <w:rPr>
                <w:rFonts w:ascii="Times New Roman" w:hAnsi="Times New Roman" w:cs="Times New Roman"/>
                <w:noProof/>
              </w:rPr>
              <w:t> </w:t>
            </w:r>
            <w:r w:rsidR="001507FD">
              <w:rPr>
                <w:rFonts w:ascii="Times New Roman" w:hAnsi="Times New Roman" w:cs="Times New Roman"/>
                <w:noProof/>
              </w:rPr>
              <w:t> </w:t>
            </w:r>
            <w:r w:rsidR="001507FD">
              <w:rPr>
                <w:rFonts w:ascii="Times New Roman" w:hAnsi="Times New Roman" w:cs="Times New Roman"/>
                <w:noProof/>
              </w:rPr>
              <w:t> </w:t>
            </w:r>
            <w:r w:rsidR="001507FD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0D744F" w:rsidRPr="00045198" w14:paraId="12075C0D" w14:textId="77777777" w:rsidTr="00A1451F">
        <w:tc>
          <w:tcPr>
            <w:tcW w:w="2830" w:type="dxa"/>
            <w:gridSpan w:val="2"/>
          </w:tcPr>
          <w:p w14:paraId="00848B79" w14:textId="4A467AEF" w:rsidR="000D744F" w:rsidRPr="00045198" w:rsidRDefault="00AB0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Frist </w:t>
            </w:r>
            <w:r w:rsidR="000D744F" w:rsidRPr="00045198">
              <w:rPr>
                <w:rFonts w:ascii="Times New Roman" w:hAnsi="Times New Roman" w:cs="Times New Roman"/>
              </w:rPr>
              <w:t xml:space="preserve">for innlevering av Learning Agreement (ved </w:t>
            </w:r>
            <w:r w:rsidR="00B109F6">
              <w:rPr>
                <w:rFonts w:ascii="Times New Roman" w:hAnsi="Times New Roman" w:cs="Times New Roman"/>
              </w:rPr>
              <w:t>vertsuniversitet</w:t>
            </w:r>
            <w:r w:rsidR="000D744F" w:rsidRPr="00045198">
              <w:rPr>
                <w:rFonts w:ascii="Times New Roman" w:hAnsi="Times New Roman" w:cs="Times New Roman"/>
              </w:rPr>
              <w:t>)</w:t>
            </w:r>
            <w:r w:rsidR="0028058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8" w:type="dxa"/>
          </w:tcPr>
          <w:p w14:paraId="77E74AEA" w14:textId="4452A99F" w:rsidR="000D744F" w:rsidRPr="00045198" w:rsidRDefault="0059480F" w:rsidP="7C7201E5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507FD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507FD">
              <w:rPr>
                <w:rFonts w:ascii="Times New Roman" w:hAnsi="Times New Roman" w:cs="Times New Roman"/>
              </w:rPr>
              <w:instrText xml:space="preserve"> FORMTEXT </w:instrText>
            </w:r>
            <w:r w:rsidR="001507FD">
              <w:rPr>
                <w:rFonts w:ascii="Times New Roman" w:hAnsi="Times New Roman" w:cs="Times New Roman"/>
              </w:rPr>
            </w:r>
            <w:r w:rsidR="001507FD">
              <w:rPr>
                <w:rFonts w:ascii="Times New Roman" w:hAnsi="Times New Roman" w:cs="Times New Roman"/>
              </w:rPr>
              <w:fldChar w:fldCharType="separate"/>
            </w:r>
            <w:r w:rsidR="001507FD">
              <w:rPr>
                <w:rFonts w:ascii="Times New Roman" w:hAnsi="Times New Roman" w:cs="Times New Roman"/>
                <w:noProof/>
              </w:rPr>
              <w:t> </w:t>
            </w:r>
            <w:r w:rsidR="001507FD">
              <w:rPr>
                <w:rFonts w:ascii="Times New Roman" w:hAnsi="Times New Roman" w:cs="Times New Roman"/>
                <w:noProof/>
              </w:rPr>
              <w:t> </w:t>
            </w:r>
            <w:r w:rsidR="001507FD">
              <w:rPr>
                <w:rFonts w:ascii="Times New Roman" w:hAnsi="Times New Roman" w:cs="Times New Roman"/>
                <w:noProof/>
              </w:rPr>
              <w:t> </w:t>
            </w:r>
            <w:r w:rsidR="001507FD">
              <w:rPr>
                <w:rFonts w:ascii="Times New Roman" w:hAnsi="Times New Roman" w:cs="Times New Roman"/>
                <w:noProof/>
              </w:rPr>
              <w:t> </w:t>
            </w:r>
            <w:r w:rsidR="001507FD">
              <w:rPr>
                <w:rFonts w:ascii="Times New Roman" w:hAnsi="Times New Roman" w:cs="Times New Roman"/>
                <w:noProof/>
              </w:rPr>
              <w:t> </w:t>
            </w:r>
            <w:r w:rsidR="001507FD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2410" w:type="dxa"/>
          </w:tcPr>
          <w:p w14:paraId="7F31E86B" w14:textId="448EA930" w:rsidR="000D744F" w:rsidRPr="00045198" w:rsidRDefault="000D744F">
            <w:pPr>
              <w:rPr>
                <w:rFonts w:ascii="Times New Roman" w:hAnsi="Times New Roman" w:cs="Times New Roman"/>
              </w:rPr>
            </w:pPr>
            <w:r w:rsidRPr="00045198">
              <w:rPr>
                <w:rFonts w:ascii="Times New Roman" w:hAnsi="Times New Roman" w:cs="Times New Roman"/>
              </w:rPr>
              <w:t xml:space="preserve">Tidsrom </w:t>
            </w:r>
            <w:r w:rsidR="00B109F6">
              <w:rPr>
                <w:rFonts w:ascii="Times New Roman" w:hAnsi="Times New Roman" w:cs="Times New Roman"/>
              </w:rPr>
              <w:t xml:space="preserve">for </w:t>
            </w:r>
            <w:r w:rsidRPr="00045198">
              <w:rPr>
                <w:rFonts w:ascii="Times New Roman" w:hAnsi="Times New Roman" w:cs="Times New Roman"/>
              </w:rPr>
              <w:t xml:space="preserve">oppmelding </w:t>
            </w:r>
            <w:r w:rsidR="00B109F6">
              <w:rPr>
                <w:rFonts w:ascii="Times New Roman" w:hAnsi="Times New Roman" w:cs="Times New Roman"/>
              </w:rPr>
              <w:t xml:space="preserve">til </w:t>
            </w:r>
            <w:r w:rsidRPr="00045198">
              <w:rPr>
                <w:rFonts w:ascii="Times New Roman" w:hAnsi="Times New Roman" w:cs="Times New Roman"/>
              </w:rPr>
              <w:t>kurs</w:t>
            </w:r>
            <w:r w:rsidR="00B109F6">
              <w:rPr>
                <w:rFonts w:ascii="Times New Roman" w:hAnsi="Times New Roman" w:cs="Times New Roman"/>
              </w:rPr>
              <w:t xml:space="preserve"> ved vertsuniversitet</w:t>
            </w:r>
            <w:r w:rsidR="0028058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85" w:type="dxa"/>
            <w:gridSpan w:val="3"/>
          </w:tcPr>
          <w:p w14:paraId="38AE4E87" w14:textId="0C4425FB" w:rsidR="000D744F" w:rsidRPr="00045198" w:rsidRDefault="00594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507FD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1507FD">
              <w:rPr>
                <w:rFonts w:ascii="Times New Roman" w:hAnsi="Times New Roman" w:cs="Times New Roman"/>
              </w:rPr>
              <w:instrText xml:space="preserve"> FORMTEXT </w:instrText>
            </w:r>
            <w:r w:rsidR="001507FD">
              <w:rPr>
                <w:rFonts w:ascii="Times New Roman" w:hAnsi="Times New Roman" w:cs="Times New Roman"/>
              </w:rPr>
            </w:r>
            <w:r w:rsidR="001507FD">
              <w:rPr>
                <w:rFonts w:ascii="Times New Roman" w:hAnsi="Times New Roman" w:cs="Times New Roman"/>
              </w:rPr>
              <w:fldChar w:fldCharType="separate"/>
            </w:r>
            <w:r w:rsidR="001507FD">
              <w:rPr>
                <w:rFonts w:ascii="Times New Roman" w:hAnsi="Times New Roman" w:cs="Times New Roman"/>
                <w:noProof/>
              </w:rPr>
              <w:t> </w:t>
            </w:r>
            <w:r w:rsidR="001507FD">
              <w:rPr>
                <w:rFonts w:ascii="Times New Roman" w:hAnsi="Times New Roman" w:cs="Times New Roman"/>
                <w:noProof/>
              </w:rPr>
              <w:t> </w:t>
            </w:r>
            <w:r w:rsidR="001507FD">
              <w:rPr>
                <w:rFonts w:ascii="Times New Roman" w:hAnsi="Times New Roman" w:cs="Times New Roman"/>
                <w:noProof/>
              </w:rPr>
              <w:t> </w:t>
            </w:r>
            <w:r w:rsidR="001507FD">
              <w:rPr>
                <w:rFonts w:ascii="Times New Roman" w:hAnsi="Times New Roman" w:cs="Times New Roman"/>
                <w:noProof/>
              </w:rPr>
              <w:t> </w:t>
            </w:r>
            <w:r w:rsidR="001507FD">
              <w:rPr>
                <w:rFonts w:ascii="Times New Roman" w:hAnsi="Times New Roman" w:cs="Times New Roman"/>
                <w:noProof/>
              </w:rPr>
              <w:t> </w:t>
            </w:r>
            <w:r w:rsidR="001507FD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  <w:tr w:rsidR="00045198" w:rsidRPr="00045198" w14:paraId="62C179BB" w14:textId="77777777" w:rsidTr="00A1451F">
        <w:tc>
          <w:tcPr>
            <w:tcW w:w="2830" w:type="dxa"/>
            <w:gridSpan w:val="2"/>
          </w:tcPr>
          <w:p w14:paraId="55B86BF8" w14:textId="7E1E556E" w:rsidR="00045198" w:rsidRPr="00045198" w:rsidRDefault="00A1451F" w:rsidP="00A14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 du sendt søknad tidligere</w:t>
            </w:r>
            <w:r w:rsidR="003D2C3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418" w:type="dxa"/>
          </w:tcPr>
          <w:p w14:paraId="1F12D9DE" w14:textId="2B5086E3" w:rsidR="00045198" w:rsidRPr="00045198" w:rsidRDefault="00F35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  <w:tc>
          <w:tcPr>
            <w:tcW w:w="3685" w:type="dxa"/>
            <w:gridSpan w:val="2"/>
          </w:tcPr>
          <w:p w14:paraId="313CEC25" w14:textId="59637915" w:rsidR="00045198" w:rsidRPr="00045198" w:rsidRDefault="00045198">
            <w:pPr>
              <w:rPr>
                <w:rFonts w:ascii="Times New Roman" w:hAnsi="Times New Roman" w:cs="Times New Roman"/>
              </w:rPr>
            </w:pPr>
            <w:r w:rsidRPr="00045198">
              <w:rPr>
                <w:rFonts w:ascii="Times New Roman" w:hAnsi="Times New Roman" w:cs="Times New Roman"/>
              </w:rPr>
              <w:t>Dato på sist innsendt søknad</w:t>
            </w:r>
            <w:r w:rsidR="00B109F6">
              <w:rPr>
                <w:rFonts w:ascii="Times New Roman" w:hAnsi="Times New Roman" w:cs="Times New Roman"/>
              </w:rPr>
              <w:t xml:space="preserve"> til NHH</w:t>
            </w:r>
            <w:r w:rsidR="0028058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10" w:type="dxa"/>
            <w:gridSpan w:val="2"/>
          </w:tcPr>
          <w:p w14:paraId="093C20C2" w14:textId="5A2B0772" w:rsidR="00045198" w:rsidRPr="00045198" w:rsidRDefault="0059480F" w:rsidP="0094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507FD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1507FD">
              <w:rPr>
                <w:rFonts w:ascii="Times New Roman" w:hAnsi="Times New Roman" w:cs="Times New Roman"/>
              </w:rPr>
              <w:instrText xml:space="preserve"> FORMTEXT </w:instrText>
            </w:r>
            <w:r w:rsidR="001507FD">
              <w:rPr>
                <w:rFonts w:ascii="Times New Roman" w:hAnsi="Times New Roman" w:cs="Times New Roman"/>
              </w:rPr>
            </w:r>
            <w:r w:rsidR="001507FD">
              <w:rPr>
                <w:rFonts w:ascii="Times New Roman" w:hAnsi="Times New Roman" w:cs="Times New Roman"/>
              </w:rPr>
              <w:fldChar w:fldCharType="separate"/>
            </w:r>
            <w:r w:rsidR="001507FD">
              <w:rPr>
                <w:rFonts w:ascii="Times New Roman" w:hAnsi="Times New Roman" w:cs="Times New Roman"/>
                <w:noProof/>
              </w:rPr>
              <w:t> </w:t>
            </w:r>
            <w:r w:rsidR="001507FD">
              <w:rPr>
                <w:rFonts w:ascii="Times New Roman" w:hAnsi="Times New Roman" w:cs="Times New Roman"/>
                <w:noProof/>
              </w:rPr>
              <w:t> </w:t>
            </w:r>
            <w:r w:rsidR="001507FD">
              <w:rPr>
                <w:rFonts w:ascii="Times New Roman" w:hAnsi="Times New Roman" w:cs="Times New Roman"/>
                <w:noProof/>
              </w:rPr>
              <w:t> </w:t>
            </w:r>
            <w:r w:rsidR="001507FD">
              <w:rPr>
                <w:rFonts w:ascii="Times New Roman" w:hAnsi="Times New Roman" w:cs="Times New Roman"/>
                <w:noProof/>
              </w:rPr>
              <w:t> </w:t>
            </w:r>
            <w:r w:rsidR="001507FD">
              <w:rPr>
                <w:rFonts w:ascii="Times New Roman" w:hAnsi="Times New Roman" w:cs="Times New Roman"/>
                <w:noProof/>
              </w:rPr>
              <w:t> </w:t>
            </w:r>
            <w:r w:rsidR="001507FD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</w:tbl>
    <w:p w14:paraId="3367F12C" w14:textId="590471E6" w:rsidR="00AD1FD3" w:rsidRDefault="00AD1FD3">
      <w:pPr>
        <w:rPr>
          <w:rFonts w:ascii="Times New Roman" w:hAnsi="Times New Roman" w:cs="Times New Roman"/>
        </w:rPr>
      </w:pPr>
    </w:p>
    <w:p w14:paraId="359BF097" w14:textId="2FFD6FAE" w:rsidR="00BB38AD" w:rsidRPr="00045198" w:rsidRDefault="00BB38AD">
      <w:pPr>
        <w:rPr>
          <w:rFonts w:ascii="Times New Roman" w:hAnsi="Times New Roman" w:cs="Times New Roman"/>
          <w:b/>
          <w:bCs/>
        </w:rPr>
      </w:pPr>
      <w:r w:rsidRPr="00045198">
        <w:rPr>
          <w:rFonts w:ascii="Times New Roman" w:hAnsi="Times New Roman" w:cs="Times New Roman"/>
          <w:b/>
          <w:bCs/>
        </w:rPr>
        <w:t xml:space="preserve">Hovedregel for valg av kurs ved </w:t>
      </w:r>
      <w:r w:rsidR="00B109F6">
        <w:rPr>
          <w:rFonts w:ascii="Times New Roman" w:hAnsi="Times New Roman" w:cs="Times New Roman"/>
          <w:b/>
          <w:bCs/>
        </w:rPr>
        <w:t>vertsuniversitetet</w:t>
      </w:r>
    </w:p>
    <w:p w14:paraId="3A698EE6" w14:textId="711CDBD2" w:rsidR="00BB38AD" w:rsidRPr="00045198" w:rsidRDefault="00E941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 skal ta det antallet kurs/studiepoeng ved vertsuniversitetet ditt som er ekvivalent med fire </w:t>
      </w:r>
      <w:r w:rsidR="00226B25">
        <w:rPr>
          <w:rFonts w:ascii="Times New Roman" w:hAnsi="Times New Roman" w:cs="Times New Roman"/>
        </w:rPr>
        <w:t xml:space="preserve">(4) </w:t>
      </w:r>
      <w:r>
        <w:rPr>
          <w:rFonts w:ascii="Times New Roman" w:hAnsi="Times New Roman" w:cs="Times New Roman"/>
        </w:rPr>
        <w:t xml:space="preserve">av dine seks </w:t>
      </w:r>
      <w:r w:rsidR="00226B25">
        <w:rPr>
          <w:rFonts w:ascii="Times New Roman" w:hAnsi="Times New Roman" w:cs="Times New Roman"/>
        </w:rPr>
        <w:t>(6)</w:t>
      </w:r>
      <w:r w:rsidR="004E19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valgfrie emner i NHH-graden din = 30 sp (fulltids semesterbelastning)</w:t>
      </w:r>
    </w:p>
    <w:p w14:paraId="62F7BA2D" w14:textId="77777777" w:rsidR="00D22F67" w:rsidRDefault="00D22F67" w:rsidP="00BB38AD">
      <w:pPr>
        <w:rPr>
          <w:rFonts w:ascii="Times New Roman" w:hAnsi="Times New Roman" w:cs="Times New Roman"/>
          <w:b/>
          <w:bCs/>
        </w:rPr>
      </w:pPr>
    </w:p>
    <w:p w14:paraId="395C1CD1" w14:textId="23451EAA" w:rsidR="00D22F67" w:rsidRDefault="00D22F67" w:rsidP="00BB38A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Valgfri</w:t>
      </w:r>
      <w:r w:rsidR="00EE5B80">
        <w:rPr>
          <w:rFonts w:ascii="Times New Roman" w:hAnsi="Times New Roman" w:cs="Times New Roman"/>
          <w:b/>
          <w:bCs/>
        </w:rPr>
        <w:t xml:space="preserve">e </w:t>
      </w:r>
      <w:r>
        <w:rPr>
          <w:rFonts w:ascii="Times New Roman" w:hAnsi="Times New Roman" w:cs="Times New Roman"/>
          <w:b/>
          <w:bCs/>
        </w:rPr>
        <w:t>emner på utveksling</w:t>
      </w:r>
    </w:p>
    <w:p w14:paraId="3B6EE5AE" w14:textId="2DD9E6D8" w:rsidR="00EF63D9" w:rsidRPr="00EF63D9" w:rsidRDefault="00E94151" w:rsidP="00EF63D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Kursene du tar u</w:t>
      </w:r>
      <w:r w:rsidR="00EE5B80">
        <w:rPr>
          <w:rFonts w:ascii="Times New Roman" w:hAnsi="Times New Roman" w:cs="Times New Roman"/>
        </w:rPr>
        <w:t>te</w:t>
      </w:r>
      <w:r w:rsidR="00EF63D9">
        <w:rPr>
          <w:rFonts w:ascii="Times New Roman" w:hAnsi="Times New Roman" w:cs="Times New Roman"/>
        </w:rPr>
        <w:t xml:space="preserve"> </w:t>
      </w:r>
      <w:r w:rsidR="00EF63D9" w:rsidRPr="00EF63D9">
        <w:rPr>
          <w:rFonts w:ascii="Times New Roman" w:hAnsi="Times New Roman" w:cs="Times New Roman"/>
        </w:rPr>
        <w:t xml:space="preserve">må være innenfor NHH sin fagkrets økonomi og administrasjon på </w:t>
      </w:r>
      <w:r w:rsidR="00EE5B80">
        <w:rPr>
          <w:rFonts w:ascii="Times New Roman" w:hAnsi="Times New Roman" w:cs="Times New Roman"/>
        </w:rPr>
        <w:t>m</w:t>
      </w:r>
      <w:r w:rsidR="00EF63D9" w:rsidRPr="00EF63D9">
        <w:rPr>
          <w:rFonts w:ascii="Times New Roman" w:hAnsi="Times New Roman" w:cs="Times New Roman"/>
        </w:rPr>
        <w:t>asternivå</w:t>
      </w:r>
      <w:r w:rsidR="004E1933">
        <w:rPr>
          <w:rFonts w:ascii="Times New Roman" w:hAnsi="Times New Roman" w:cs="Times New Roman"/>
        </w:rPr>
        <w:t>.</w:t>
      </w:r>
    </w:p>
    <w:p w14:paraId="5D64FF53" w14:textId="04CE8579" w:rsidR="00D22F67" w:rsidRDefault="00EE5B80" w:rsidP="00EF63D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 kan ta kurs som er både innenfor o</w:t>
      </w:r>
      <w:r w:rsidR="004E1933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 utenfor samme fagområde som hovedprofilen din og kurs fra flere</w:t>
      </w:r>
      <w:r w:rsidR="00EF63D9" w:rsidRPr="00EF63D9">
        <w:rPr>
          <w:rFonts w:ascii="Times New Roman" w:hAnsi="Times New Roman" w:cs="Times New Roman"/>
        </w:rPr>
        <w:t xml:space="preserve"> </w:t>
      </w:r>
      <w:r w:rsidR="00575957">
        <w:rPr>
          <w:rFonts w:ascii="Times New Roman" w:hAnsi="Times New Roman" w:cs="Times New Roman"/>
        </w:rPr>
        <w:t xml:space="preserve">forskjellige </w:t>
      </w:r>
      <w:r w:rsidR="00EF63D9" w:rsidRPr="00EF63D9">
        <w:rPr>
          <w:rFonts w:ascii="Times New Roman" w:hAnsi="Times New Roman" w:cs="Times New Roman"/>
        </w:rPr>
        <w:t>fagområder</w:t>
      </w:r>
      <w:r w:rsidR="00612688">
        <w:rPr>
          <w:rFonts w:ascii="Times New Roman" w:hAnsi="Times New Roman" w:cs="Times New Roman"/>
        </w:rPr>
        <w:t xml:space="preserve">. </w:t>
      </w:r>
    </w:p>
    <w:p w14:paraId="01E48666" w14:textId="4AAB6F4E" w:rsidR="004E1933" w:rsidRPr="00EF63D9" w:rsidRDefault="004E1933" w:rsidP="00EF63D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Inntil det som tilsvarer 22,5 studiepoeng kan vare innenfor samme fagområde som hovedprofilen din.</w:t>
      </w:r>
    </w:p>
    <w:p w14:paraId="7D66A07C" w14:textId="26518AE2" w:rsidR="00AD1FD3" w:rsidRPr="00EF63D9" w:rsidRDefault="00AD1FD3" w:rsidP="00EF63D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F63D9">
        <w:rPr>
          <w:rFonts w:ascii="Times New Roman" w:hAnsi="Times New Roman" w:cs="Times New Roman"/>
        </w:rPr>
        <w:t xml:space="preserve">Samtlige </w:t>
      </w:r>
      <w:r w:rsidR="00575957">
        <w:rPr>
          <w:rFonts w:ascii="Times New Roman" w:hAnsi="Times New Roman" w:cs="Times New Roman"/>
        </w:rPr>
        <w:t>kurs</w:t>
      </w:r>
      <w:r w:rsidRPr="00EF63D9">
        <w:rPr>
          <w:rFonts w:ascii="Times New Roman" w:hAnsi="Times New Roman" w:cs="Times New Roman"/>
        </w:rPr>
        <w:t xml:space="preserve"> </w:t>
      </w:r>
      <w:r w:rsidR="00B109F6" w:rsidRPr="00EF63D9">
        <w:rPr>
          <w:rFonts w:ascii="Times New Roman" w:hAnsi="Times New Roman" w:cs="Times New Roman"/>
        </w:rPr>
        <w:t xml:space="preserve">kan </w:t>
      </w:r>
      <w:r w:rsidRPr="00EF63D9">
        <w:rPr>
          <w:rFonts w:ascii="Times New Roman" w:hAnsi="Times New Roman" w:cs="Times New Roman"/>
        </w:rPr>
        <w:t xml:space="preserve">IKKE overlappe med </w:t>
      </w:r>
      <w:r w:rsidR="00EF63D9">
        <w:rPr>
          <w:rFonts w:ascii="Times New Roman" w:hAnsi="Times New Roman" w:cs="Times New Roman"/>
        </w:rPr>
        <w:t>emner</w:t>
      </w:r>
      <w:r w:rsidR="00B109F6" w:rsidRPr="00EF63D9">
        <w:rPr>
          <w:rFonts w:ascii="Times New Roman" w:hAnsi="Times New Roman" w:cs="Times New Roman"/>
        </w:rPr>
        <w:t xml:space="preserve"> du har</w:t>
      </w:r>
      <w:r w:rsidRPr="00EF63D9">
        <w:rPr>
          <w:rFonts w:ascii="Times New Roman" w:hAnsi="Times New Roman" w:cs="Times New Roman"/>
        </w:rPr>
        <w:t xml:space="preserve"> tatt før eller </w:t>
      </w:r>
      <w:r w:rsidR="00EF63D9">
        <w:rPr>
          <w:rFonts w:ascii="Times New Roman" w:hAnsi="Times New Roman" w:cs="Times New Roman"/>
        </w:rPr>
        <w:t>emner</w:t>
      </w:r>
      <w:r w:rsidRPr="00EF63D9">
        <w:rPr>
          <w:rFonts w:ascii="Times New Roman" w:hAnsi="Times New Roman" w:cs="Times New Roman"/>
        </w:rPr>
        <w:t xml:space="preserve"> du planlegger å ta som en del av din </w:t>
      </w:r>
      <w:r w:rsidR="00B109F6" w:rsidRPr="00EF63D9">
        <w:rPr>
          <w:rFonts w:ascii="Times New Roman" w:hAnsi="Times New Roman" w:cs="Times New Roman"/>
        </w:rPr>
        <w:t xml:space="preserve">grad </w:t>
      </w:r>
      <w:r w:rsidRPr="00EF63D9">
        <w:rPr>
          <w:rFonts w:ascii="Times New Roman" w:hAnsi="Times New Roman" w:cs="Times New Roman"/>
        </w:rPr>
        <w:t xml:space="preserve">ved NHH. Overlappende </w:t>
      </w:r>
      <w:r w:rsidR="00C5025B">
        <w:rPr>
          <w:rFonts w:ascii="Times New Roman" w:hAnsi="Times New Roman" w:cs="Times New Roman"/>
        </w:rPr>
        <w:t>kurs</w:t>
      </w:r>
      <w:r w:rsidRPr="00EF63D9">
        <w:rPr>
          <w:rFonts w:ascii="Times New Roman" w:hAnsi="Times New Roman" w:cs="Times New Roman"/>
        </w:rPr>
        <w:t xml:space="preserve"> </w:t>
      </w:r>
      <w:r w:rsidR="002440FD">
        <w:rPr>
          <w:rFonts w:ascii="Times New Roman" w:hAnsi="Times New Roman" w:cs="Times New Roman"/>
        </w:rPr>
        <w:t>får</w:t>
      </w:r>
      <w:r w:rsidR="004C3554" w:rsidRPr="00EF63D9">
        <w:rPr>
          <w:rFonts w:ascii="Times New Roman" w:hAnsi="Times New Roman" w:cs="Times New Roman"/>
        </w:rPr>
        <w:t xml:space="preserve"> ikke </w:t>
      </w:r>
      <w:r w:rsidRPr="00EF63D9">
        <w:rPr>
          <w:rFonts w:ascii="Times New Roman" w:hAnsi="Times New Roman" w:cs="Times New Roman"/>
        </w:rPr>
        <w:t xml:space="preserve">innpass </w:t>
      </w:r>
      <w:r w:rsidR="004C3554" w:rsidRPr="00EF63D9">
        <w:rPr>
          <w:rFonts w:ascii="Times New Roman" w:hAnsi="Times New Roman" w:cs="Times New Roman"/>
        </w:rPr>
        <w:t>i</w:t>
      </w:r>
      <w:r w:rsidRPr="00EF63D9">
        <w:rPr>
          <w:rFonts w:ascii="Times New Roman" w:hAnsi="Times New Roman" w:cs="Times New Roman"/>
        </w:rPr>
        <w:t xml:space="preserve"> </w:t>
      </w:r>
      <w:r w:rsidR="004C3554" w:rsidRPr="00EF63D9">
        <w:rPr>
          <w:rFonts w:ascii="Times New Roman" w:hAnsi="Times New Roman" w:cs="Times New Roman"/>
        </w:rPr>
        <w:t>NHH-</w:t>
      </w:r>
      <w:r w:rsidRPr="00EF63D9">
        <w:rPr>
          <w:rFonts w:ascii="Times New Roman" w:hAnsi="Times New Roman" w:cs="Times New Roman"/>
        </w:rPr>
        <w:t>grad</w:t>
      </w:r>
      <w:r w:rsidR="004C3554" w:rsidRPr="00EF63D9">
        <w:rPr>
          <w:rFonts w:ascii="Times New Roman" w:hAnsi="Times New Roman" w:cs="Times New Roman"/>
        </w:rPr>
        <w:t>en din</w:t>
      </w:r>
      <w:r w:rsidRPr="00EF63D9">
        <w:rPr>
          <w:rFonts w:ascii="Times New Roman" w:hAnsi="Times New Roman" w:cs="Times New Roman"/>
        </w:rPr>
        <w:t>.</w:t>
      </w:r>
    </w:p>
    <w:p w14:paraId="6527A7E9" w14:textId="66D0F933" w:rsidR="00AD1FD3" w:rsidRDefault="00AD1FD3">
      <w:pPr>
        <w:rPr>
          <w:rFonts w:ascii="Times New Roman" w:hAnsi="Times New Roman" w:cs="Times New Roman"/>
        </w:rPr>
      </w:pPr>
    </w:p>
    <w:p w14:paraId="79F4F77C" w14:textId="443C9204" w:rsidR="00A40511" w:rsidRPr="00A1451F" w:rsidRDefault="00A40511">
      <w:pPr>
        <w:rPr>
          <w:rFonts w:ascii="Times New Roman" w:hAnsi="Times New Roman" w:cs="Times New Roman"/>
          <w:b/>
          <w:bCs/>
        </w:rPr>
      </w:pPr>
      <w:r w:rsidRPr="00A1451F">
        <w:rPr>
          <w:rFonts w:ascii="Times New Roman" w:hAnsi="Times New Roman" w:cs="Times New Roman"/>
          <w:b/>
          <w:bCs/>
        </w:rPr>
        <w:t>Du har selv ansvar for å møte alle kravene over samt å legge opp studieplanen din slik at du møter kravene i</w:t>
      </w:r>
      <w:r w:rsidR="00A1451F">
        <w:rPr>
          <w:rFonts w:ascii="Times New Roman" w:hAnsi="Times New Roman" w:cs="Times New Roman"/>
          <w:b/>
          <w:bCs/>
        </w:rPr>
        <w:t xml:space="preserve"> henhold til </w:t>
      </w:r>
      <w:r w:rsidR="004B672E">
        <w:rPr>
          <w:rFonts w:ascii="Times New Roman" w:hAnsi="Times New Roman" w:cs="Times New Roman"/>
          <w:b/>
          <w:bCs/>
        </w:rPr>
        <w:t xml:space="preserve">hovedprofilen og valgfrie emner i </w:t>
      </w:r>
      <w:r w:rsidRPr="00A1451F">
        <w:rPr>
          <w:rFonts w:ascii="Times New Roman" w:hAnsi="Times New Roman" w:cs="Times New Roman"/>
          <w:b/>
          <w:bCs/>
        </w:rPr>
        <w:t>graden din innen endt grad.</w:t>
      </w:r>
    </w:p>
    <w:p w14:paraId="5C50ED81" w14:textId="46A348C2" w:rsidR="00A40511" w:rsidRDefault="00A40511" w:rsidP="00A40511">
      <w:pPr>
        <w:rPr>
          <w:rFonts w:ascii="Times New Roman" w:hAnsi="Times New Roman" w:cs="Times New Roman"/>
        </w:rPr>
      </w:pPr>
    </w:p>
    <w:p w14:paraId="012B1FB5" w14:textId="349216B2" w:rsidR="00A40511" w:rsidRPr="00A40511" w:rsidRDefault="00A40511" w:rsidP="00A40511">
      <w:pPr>
        <w:rPr>
          <w:rFonts w:ascii="Times New Roman" w:hAnsi="Times New Roman" w:cs="Times New Roman"/>
          <w:b/>
          <w:bCs/>
        </w:rPr>
      </w:pPr>
      <w:r w:rsidRPr="00A40511">
        <w:rPr>
          <w:rFonts w:ascii="Times New Roman" w:hAnsi="Times New Roman" w:cs="Times New Roman"/>
          <w:b/>
          <w:bCs/>
        </w:rPr>
        <w:t xml:space="preserve">Forhåndsgodkjenning av </w:t>
      </w:r>
      <w:r w:rsidR="003A71FB">
        <w:rPr>
          <w:rFonts w:ascii="Times New Roman" w:hAnsi="Times New Roman" w:cs="Times New Roman"/>
          <w:b/>
          <w:bCs/>
        </w:rPr>
        <w:t>kurs på utveksling</w:t>
      </w:r>
    </w:p>
    <w:p w14:paraId="4D401347" w14:textId="697892CE" w:rsidR="00C63F59" w:rsidRDefault="00A40511" w:rsidP="00A40511">
      <w:pPr>
        <w:rPr>
          <w:rFonts w:ascii="Times New Roman" w:hAnsi="Times New Roman" w:cs="Times New Roman"/>
          <w:color w:val="404040"/>
          <w:sz w:val="24"/>
          <w:szCs w:val="24"/>
        </w:rPr>
      </w:pPr>
      <w:r w:rsidRPr="00A40511">
        <w:rPr>
          <w:rFonts w:ascii="Times New Roman" w:hAnsi="Times New Roman" w:cs="Times New Roman"/>
        </w:rPr>
        <w:t xml:space="preserve">Når vi vurderer </w:t>
      </w:r>
      <w:r w:rsidR="008A130B">
        <w:rPr>
          <w:rFonts w:ascii="Times New Roman" w:hAnsi="Times New Roman" w:cs="Times New Roman"/>
        </w:rPr>
        <w:t>kurs</w:t>
      </w:r>
      <w:r w:rsidRPr="00A40511">
        <w:rPr>
          <w:rFonts w:ascii="Times New Roman" w:hAnsi="Times New Roman" w:cs="Times New Roman"/>
        </w:rPr>
        <w:t xml:space="preserve"> for </w:t>
      </w:r>
      <w:proofErr w:type="gramStart"/>
      <w:r w:rsidRPr="00A40511">
        <w:rPr>
          <w:rFonts w:ascii="Times New Roman" w:hAnsi="Times New Roman" w:cs="Times New Roman"/>
        </w:rPr>
        <w:t>forhåndsgodkjenn</w:t>
      </w:r>
      <w:r w:rsidR="000E045D">
        <w:rPr>
          <w:rFonts w:ascii="Times New Roman" w:hAnsi="Times New Roman" w:cs="Times New Roman"/>
        </w:rPr>
        <w:t>ing</w:t>
      </w:r>
      <w:proofErr w:type="gramEnd"/>
      <w:r w:rsidRPr="00A40511">
        <w:rPr>
          <w:rFonts w:ascii="Times New Roman" w:hAnsi="Times New Roman" w:cs="Times New Roman"/>
        </w:rPr>
        <w:t xml:space="preserve"> vil vi ta utgangspunkt i </w:t>
      </w:r>
      <w:r w:rsidR="00090A60">
        <w:rPr>
          <w:rFonts w:ascii="Times New Roman" w:hAnsi="Times New Roman" w:cs="Times New Roman"/>
        </w:rPr>
        <w:t>hovedprofilen din.</w:t>
      </w:r>
      <w:r w:rsidRPr="00A405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Du skal kunne få</w:t>
      </w:r>
      <w:r w:rsidRPr="00A40511">
        <w:rPr>
          <w:rFonts w:ascii="Times New Roman" w:hAnsi="Times New Roman" w:cs="Times New Roman"/>
        </w:rPr>
        <w:t xml:space="preserve"> forhåndsgodkjent </w:t>
      </w:r>
      <w:r w:rsidR="00090A60">
        <w:rPr>
          <w:rFonts w:ascii="Times New Roman" w:hAnsi="Times New Roman" w:cs="Times New Roman"/>
        </w:rPr>
        <w:t>kurs</w:t>
      </w:r>
      <w:r>
        <w:rPr>
          <w:rFonts w:ascii="Times New Roman" w:hAnsi="Times New Roman" w:cs="Times New Roman"/>
        </w:rPr>
        <w:t xml:space="preserve"> </w:t>
      </w:r>
      <w:r w:rsidRPr="00A40511">
        <w:rPr>
          <w:rFonts w:ascii="Times New Roman" w:hAnsi="Times New Roman" w:cs="Times New Roman"/>
        </w:rPr>
        <w:t xml:space="preserve">som </w:t>
      </w:r>
      <w:r w:rsidR="00F561B2">
        <w:rPr>
          <w:rFonts w:ascii="Times New Roman" w:hAnsi="Times New Roman" w:cs="Times New Roman"/>
        </w:rPr>
        <w:t>er</w:t>
      </w:r>
      <w:r w:rsidRPr="00A40511">
        <w:rPr>
          <w:rFonts w:ascii="Times New Roman" w:hAnsi="Times New Roman" w:cs="Times New Roman"/>
        </w:rPr>
        <w:t xml:space="preserve"> innenfor eller utenfor </w:t>
      </w:r>
      <w:r w:rsidR="00F561B2">
        <w:rPr>
          <w:rFonts w:ascii="Times New Roman" w:hAnsi="Times New Roman" w:cs="Times New Roman"/>
        </w:rPr>
        <w:t>fagområde for hovedprofilen</w:t>
      </w:r>
      <w:r w:rsidRPr="00A40511">
        <w:rPr>
          <w:rFonts w:ascii="Times New Roman" w:hAnsi="Times New Roman" w:cs="Times New Roman"/>
        </w:rPr>
        <w:t xml:space="preserve"> din</w:t>
      </w:r>
      <w:r>
        <w:rPr>
          <w:rFonts w:ascii="Times New Roman" w:hAnsi="Times New Roman" w:cs="Times New Roman"/>
        </w:rPr>
        <w:t xml:space="preserve"> for</w:t>
      </w:r>
      <w:r w:rsidR="00F561B2">
        <w:rPr>
          <w:rFonts w:ascii="Times New Roman" w:hAnsi="Times New Roman" w:cs="Times New Roman"/>
        </w:rPr>
        <w:t>utsatt at du oppgir</w:t>
      </w:r>
      <w:r w:rsidR="00CA72C1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="004C66C4">
        <w:rPr>
          <w:rFonts w:ascii="Times New Roman" w:hAnsi="Times New Roman" w:cs="Times New Roman"/>
          <w:color w:val="404040"/>
          <w:sz w:val="24"/>
          <w:szCs w:val="24"/>
        </w:rPr>
        <w:t xml:space="preserve">følgende </w:t>
      </w:r>
      <w:r w:rsidR="00CA72C1">
        <w:rPr>
          <w:rFonts w:ascii="Times New Roman" w:hAnsi="Times New Roman" w:cs="Times New Roman"/>
          <w:color w:val="404040"/>
          <w:sz w:val="24"/>
          <w:szCs w:val="24"/>
        </w:rPr>
        <w:t>informasjon</w:t>
      </w:r>
      <w:r w:rsidR="004C66C4">
        <w:rPr>
          <w:rFonts w:ascii="Times New Roman" w:hAnsi="Times New Roman" w:cs="Times New Roman"/>
          <w:color w:val="404040"/>
          <w:sz w:val="24"/>
          <w:szCs w:val="24"/>
        </w:rPr>
        <w:t xml:space="preserve"> i søknaden din</w:t>
      </w:r>
      <w:r w:rsidR="00C63F59">
        <w:rPr>
          <w:rFonts w:ascii="Times New Roman" w:hAnsi="Times New Roman" w:cs="Times New Roman"/>
          <w:color w:val="404040"/>
          <w:sz w:val="24"/>
          <w:szCs w:val="24"/>
        </w:rPr>
        <w:t xml:space="preserve">: </w:t>
      </w:r>
    </w:p>
    <w:p w14:paraId="2E3062E9" w14:textId="4274D1F5" w:rsidR="004115ED" w:rsidRPr="00756819" w:rsidRDefault="00953ECA" w:rsidP="00045198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404040"/>
          <w:lang w:val="nn-NO"/>
        </w:rPr>
      </w:pPr>
      <w:r>
        <w:rPr>
          <w:rFonts w:ascii="Times New Roman" w:hAnsi="Times New Roman" w:cs="Times New Roman"/>
          <w:color w:val="404040"/>
          <w:lang w:val="nn-NO"/>
        </w:rPr>
        <w:t>K</w:t>
      </w:r>
      <w:r w:rsidR="004C66C4">
        <w:rPr>
          <w:rFonts w:ascii="Times New Roman" w:hAnsi="Times New Roman" w:cs="Times New Roman"/>
          <w:color w:val="404040"/>
          <w:lang w:val="nn-NO"/>
        </w:rPr>
        <w:t>urskode</w:t>
      </w:r>
      <w:r w:rsidR="00CA72C1" w:rsidRPr="00756819">
        <w:rPr>
          <w:rFonts w:ascii="Times New Roman" w:hAnsi="Times New Roman" w:cs="Times New Roman"/>
          <w:color w:val="404040"/>
          <w:lang w:val="nn-NO"/>
        </w:rPr>
        <w:t xml:space="preserve">, full </w:t>
      </w:r>
      <w:r w:rsidR="004C66C4">
        <w:rPr>
          <w:rFonts w:ascii="Times New Roman" w:hAnsi="Times New Roman" w:cs="Times New Roman"/>
          <w:color w:val="404040"/>
          <w:lang w:val="nn-NO"/>
        </w:rPr>
        <w:t>kurs</w:t>
      </w:r>
      <w:r w:rsidR="00CA72C1" w:rsidRPr="00756819">
        <w:rPr>
          <w:rFonts w:ascii="Times New Roman" w:hAnsi="Times New Roman" w:cs="Times New Roman"/>
          <w:color w:val="404040"/>
          <w:lang w:val="nn-NO"/>
        </w:rPr>
        <w:t xml:space="preserve">tittel, </w:t>
      </w:r>
      <w:r w:rsidR="002532E9">
        <w:rPr>
          <w:rFonts w:ascii="Times New Roman" w:hAnsi="Times New Roman" w:cs="Times New Roman"/>
          <w:color w:val="404040"/>
          <w:lang w:val="nn-NO"/>
        </w:rPr>
        <w:t xml:space="preserve">antall lokale </w:t>
      </w:r>
      <w:r w:rsidR="00CA72C1" w:rsidRPr="00756819">
        <w:rPr>
          <w:rFonts w:ascii="Times New Roman" w:hAnsi="Times New Roman" w:cs="Times New Roman"/>
          <w:color w:val="404040"/>
          <w:lang w:val="nn-NO"/>
        </w:rPr>
        <w:t xml:space="preserve">studiepoeng (ved </w:t>
      </w:r>
      <w:r w:rsidR="004C3554" w:rsidRPr="00756819">
        <w:rPr>
          <w:rFonts w:ascii="Times New Roman" w:hAnsi="Times New Roman" w:cs="Times New Roman"/>
          <w:color w:val="404040"/>
          <w:lang w:val="nn-NO"/>
        </w:rPr>
        <w:t>vert</w:t>
      </w:r>
      <w:r w:rsidR="004C3554">
        <w:rPr>
          <w:rFonts w:ascii="Times New Roman" w:hAnsi="Times New Roman" w:cs="Times New Roman"/>
          <w:color w:val="404040"/>
          <w:lang w:val="nn-NO"/>
        </w:rPr>
        <w:t>suniversitetet</w:t>
      </w:r>
      <w:r w:rsidR="00CA72C1" w:rsidRPr="00756819">
        <w:rPr>
          <w:rFonts w:ascii="Times New Roman" w:hAnsi="Times New Roman" w:cs="Times New Roman"/>
          <w:color w:val="404040"/>
          <w:lang w:val="nn-NO"/>
        </w:rPr>
        <w:t>)</w:t>
      </w:r>
      <w:r w:rsidR="001B4932" w:rsidRPr="00756819">
        <w:rPr>
          <w:rFonts w:ascii="Times New Roman" w:hAnsi="Times New Roman" w:cs="Times New Roman"/>
          <w:color w:val="404040"/>
          <w:lang w:val="nn-NO"/>
        </w:rPr>
        <w:t>, nivå</w:t>
      </w:r>
      <w:r w:rsidR="004115ED" w:rsidRPr="00756819">
        <w:rPr>
          <w:rFonts w:ascii="Times New Roman" w:hAnsi="Times New Roman" w:cs="Times New Roman"/>
          <w:color w:val="404040"/>
          <w:lang w:val="nn-NO"/>
        </w:rPr>
        <w:t>/årstrinn</w:t>
      </w:r>
    </w:p>
    <w:p w14:paraId="56EB8535" w14:textId="6E4ED193" w:rsidR="00837ECD" w:rsidRDefault="00837ECD" w:rsidP="00837ECD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404040"/>
        </w:rPr>
      </w:pPr>
      <w:r w:rsidRPr="00446518">
        <w:rPr>
          <w:rFonts w:ascii="Times New Roman" w:hAnsi="Times New Roman" w:cs="Times New Roman"/>
          <w:color w:val="404040"/>
        </w:rPr>
        <w:t xml:space="preserve">Full </w:t>
      </w:r>
      <w:r w:rsidR="002532E9">
        <w:rPr>
          <w:rFonts w:ascii="Times New Roman" w:hAnsi="Times New Roman" w:cs="Times New Roman"/>
          <w:color w:val="404040"/>
        </w:rPr>
        <w:t>kursbeskrivelse</w:t>
      </w:r>
      <w:r w:rsidRPr="00446518">
        <w:rPr>
          <w:rFonts w:ascii="Times New Roman" w:hAnsi="Times New Roman" w:cs="Times New Roman"/>
          <w:color w:val="404040"/>
        </w:rPr>
        <w:t xml:space="preserve"> som vedlegg der dette eksisterer</w:t>
      </w:r>
      <w:r>
        <w:rPr>
          <w:rFonts w:ascii="Times New Roman" w:hAnsi="Times New Roman" w:cs="Times New Roman"/>
          <w:color w:val="404040"/>
        </w:rPr>
        <w:t xml:space="preserve"> eller en lenke til en </w:t>
      </w:r>
      <w:r w:rsidR="002532E9">
        <w:rPr>
          <w:rFonts w:ascii="Times New Roman" w:hAnsi="Times New Roman" w:cs="Times New Roman"/>
          <w:color w:val="404040"/>
        </w:rPr>
        <w:t>kursb</w:t>
      </w:r>
      <w:r>
        <w:rPr>
          <w:rFonts w:ascii="Times New Roman" w:hAnsi="Times New Roman" w:cs="Times New Roman"/>
          <w:color w:val="404040"/>
        </w:rPr>
        <w:t>eskrivelse (sjekk at lenken faktisk fungerer).</w:t>
      </w:r>
    </w:p>
    <w:p w14:paraId="5F89E6DC" w14:textId="1637CCC5" w:rsidR="00BB348F" w:rsidRDefault="0010477A" w:rsidP="003D2C33">
      <w:pPr>
        <w:spacing w:after="0" w:line="276" w:lineRule="auto"/>
        <w:ind w:left="720"/>
        <w:jc w:val="both"/>
        <w:rPr>
          <w:rFonts w:ascii="Times New Roman" w:hAnsi="Times New Roman" w:cs="Times New Roman"/>
          <w:color w:val="404040"/>
        </w:rPr>
      </w:pPr>
      <w:r>
        <w:rPr>
          <w:rFonts w:ascii="Times New Roman" w:hAnsi="Times New Roman" w:cs="Times New Roman"/>
          <w:color w:val="404040"/>
        </w:rPr>
        <w:t xml:space="preserve">Særlig viktig informasjon som sjekkes i </w:t>
      </w:r>
      <w:r w:rsidR="008A130B">
        <w:rPr>
          <w:rFonts w:ascii="Times New Roman" w:hAnsi="Times New Roman" w:cs="Times New Roman"/>
          <w:color w:val="404040"/>
        </w:rPr>
        <w:t>kursbeskrivelsen</w:t>
      </w:r>
      <w:r>
        <w:rPr>
          <w:rFonts w:ascii="Times New Roman" w:hAnsi="Times New Roman" w:cs="Times New Roman"/>
          <w:color w:val="404040"/>
        </w:rPr>
        <w:t xml:space="preserve"> er nivå og e</w:t>
      </w:r>
      <w:r w:rsidR="00045198" w:rsidRPr="00446518">
        <w:rPr>
          <w:rFonts w:ascii="Times New Roman" w:hAnsi="Times New Roman" w:cs="Times New Roman"/>
          <w:color w:val="404040"/>
        </w:rPr>
        <w:t xml:space="preserve">valueringsform (skriftlig, muntlig, innleveringer, oppgave, presentasjon, osv.). </w:t>
      </w:r>
      <w:r w:rsidR="00837ECD">
        <w:rPr>
          <w:rFonts w:ascii="Times New Roman" w:hAnsi="Times New Roman" w:cs="Times New Roman"/>
          <w:color w:val="404040"/>
        </w:rPr>
        <w:t xml:space="preserve">Studenten må få en </w:t>
      </w:r>
      <w:r w:rsidR="00953ECA">
        <w:rPr>
          <w:rFonts w:ascii="Times New Roman" w:hAnsi="Times New Roman" w:cs="Times New Roman"/>
          <w:color w:val="404040"/>
        </w:rPr>
        <w:t xml:space="preserve">bestått </w:t>
      </w:r>
      <w:r w:rsidR="00837ECD">
        <w:rPr>
          <w:rFonts w:ascii="Times New Roman" w:hAnsi="Times New Roman" w:cs="Times New Roman"/>
          <w:color w:val="404040"/>
        </w:rPr>
        <w:t xml:space="preserve">karakter for individuell innsats i </w:t>
      </w:r>
      <w:r w:rsidR="00A40511">
        <w:rPr>
          <w:rFonts w:ascii="Times New Roman" w:hAnsi="Times New Roman" w:cs="Times New Roman"/>
          <w:color w:val="404040"/>
        </w:rPr>
        <w:t>emnet</w:t>
      </w:r>
      <w:r w:rsidR="00837ECD">
        <w:rPr>
          <w:rFonts w:ascii="Times New Roman" w:hAnsi="Times New Roman" w:cs="Times New Roman"/>
          <w:color w:val="404040"/>
        </w:rPr>
        <w:t xml:space="preserve"> (ikke bestått/ubestått)</w:t>
      </w:r>
      <w:r>
        <w:rPr>
          <w:rFonts w:ascii="Times New Roman" w:hAnsi="Times New Roman" w:cs="Times New Roman"/>
          <w:color w:val="404040"/>
        </w:rPr>
        <w:t>.</w:t>
      </w:r>
    </w:p>
    <w:p w14:paraId="49688E1A" w14:textId="1178E0D1" w:rsidR="00CD4247" w:rsidRDefault="00CD4247" w:rsidP="00045198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404040"/>
        </w:rPr>
      </w:pPr>
      <w:r>
        <w:rPr>
          <w:rFonts w:ascii="Times New Roman" w:hAnsi="Times New Roman" w:cs="Times New Roman"/>
          <w:color w:val="404040"/>
        </w:rPr>
        <w:lastRenderedPageBreak/>
        <w:t xml:space="preserve">Om kurset har blitt forhåndsgodkjent </w:t>
      </w:r>
      <w:r w:rsidR="00A51CF5">
        <w:rPr>
          <w:rFonts w:ascii="Times New Roman" w:hAnsi="Times New Roman" w:cs="Times New Roman"/>
          <w:color w:val="404040"/>
        </w:rPr>
        <w:t xml:space="preserve">ved </w:t>
      </w:r>
      <w:r w:rsidR="002E0081">
        <w:rPr>
          <w:rFonts w:ascii="Times New Roman" w:hAnsi="Times New Roman" w:cs="Times New Roman"/>
          <w:color w:val="404040"/>
        </w:rPr>
        <w:t>vertsuniversitetet ditt tidligere</w:t>
      </w:r>
      <w:r>
        <w:rPr>
          <w:rFonts w:ascii="Times New Roman" w:hAnsi="Times New Roman" w:cs="Times New Roman"/>
          <w:color w:val="404040"/>
        </w:rPr>
        <w:t xml:space="preserve">. Sjekk </w:t>
      </w:r>
      <w:r w:rsidR="003F2F58">
        <w:rPr>
          <w:rFonts w:ascii="Times New Roman" w:hAnsi="Times New Roman" w:cs="Times New Roman"/>
          <w:color w:val="404040"/>
        </w:rPr>
        <w:t xml:space="preserve">i oversikten </w:t>
      </w:r>
      <w:r w:rsidR="003F2F58" w:rsidRPr="00226EB4">
        <w:rPr>
          <w:rFonts w:ascii="Times New Roman" w:hAnsi="Times New Roman" w:cs="Times New Roman"/>
          <w:i/>
          <w:iCs/>
          <w:color w:val="404040"/>
        </w:rPr>
        <w:t>MØA, MSc, MRR exchange pre-approval courses</w:t>
      </w:r>
      <w:r w:rsidR="003F2F58">
        <w:rPr>
          <w:rFonts w:ascii="Times New Roman" w:hAnsi="Times New Roman" w:cs="Times New Roman"/>
          <w:color w:val="404040"/>
        </w:rPr>
        <w:t xml:space="preserve"> som finnes under filen </w:t>
      </w:r>
      <w:hyperlink r:id="rId10" w:tgtFrame="_blank" w:history="1">
        <w:r w:rsidR="00F72DE0">
          <w:rPr>
            <w:rStyle w:val="normaltextrun"/>
            <w:color w:val="0563C1"/>
            <w:u w:val="single"/>
            <w:shd w:val="clear" w:color="auto" w:fill="FFFFFF"/>
          </w:rPr>
          <w:t>International Opportunities</w:t>
        </w:r>
      </w:hyperlink>
      <w:r w:rsidR="00B10D77">
        <w:rPr>
          <w:rFonts w:ascii="Times New Roman" w:hAnsi="Times New Roman" w:cs="Times New Roman"/>
          <w:color w:val="404040"/>
        </w:rPr>
        <w:t xml:space="preserve"> på Canvas</w:t>
      </w:r>
      <w:r>
        <w:rPr>
          <w:rFonts w:ascii="Times New Roman" w:hAnsi="Times New Roman" w:cs="Times New Roman"/>
          <w:color w:val="404040"/>
        </w:rPr>
        <w:t xml:space="preserve">.  </w:t>
      </w:r>
    </w:p>
    <w:p w14:paraId="4B204B78" w14:textId="5950DEDD" w:rsidR="00CD4247" w:rsidRDefault="00CD4247" w:rsidP="00CD4247">
      <w:pPr>
        <w:spacing w:after="0" w:line="276" w:lineRule="auto"/>
        <w:ind w:left="720"/>
        <w:jc w:val="both"/>
        <w:rPr>
          <w:rFonts w:ascii="Times New Roman" w:hAnsi="Times New Roman" w:cs="Times New Roman"/>
          <w:color w:val="404040"/>
        </w:rPr>
      </w:pPr>
    </w:p>
    <w:p w14:paraId="405EC14B" w14:textId="77777777" w:rsidR="004E2F65" w:rsidRPr="00446518" w:rsidRDefault="004E2F65" w:rsidP="00CD4247">
      <w:pPr>
        <w:spacing w:after="0" w:line="276" w:lineRule="auto"/>
        <w:ind w:left="720"/>
        <w:jc w:val="both"/>
        <w:rPr>
          <w:rFonts w:ascii="Times New Roman" w:hAnsi="Times New Roman" w:cs="Times New Roman"/>
          <w:color w:val="404040"/>
        </w:rPr>
      </w:pPr>
    </w:p>
    <w:p w14:paraId="6EA7A5D0" w14:textId="06887D6A" w:rsidR="003D2C33" w:rsidRPr="003D2C33" w:rsidRDefault="003D2C33" w:rsidP="00D609FC">
      <w:pPr>
        <w:spacing w:line="276" w:lineRule="auto"/>
        <w:jc w:val="both"/>
        <w:rPr>
          <w:rFonts w:ascii="Times New Roman" w:hAnsi="Times New Roman" w:cs="Times New Roman"/>
        </w:rPr>
      </w:pPr>
      <w:r w:rsidRPr="003D2C33">
        <w:rPr>
          <w:rFonts w:ascii="Times New Roman" w:hAnsi="Times New Roman" w:cs="Times New Roman"/>
        </w:rPr>
        <w:t>Skriv inn</w:t>
      </w:r>
      <w:r w:rsidR="00A958C5">
        <w:rPr>
          <w:rFonts w:ascii="Times New Roman" w:hAnsi="Times New Roman" w:cs="Times New Roman"/>
        </w:rPr>
        <w:t xml:space="preserve"> i</w:t>
      </w:r>
      <w:r w:rsidRPr="003D2C33">
        <w:rPr>
          <w:rFonts w:ascii="Times New Roman" w:hAnsi="Times New Roman" w:cs="Times New Roman"/>
        </w:rPr>
        <w:t xml:space="preserve"> tabellene under detaljene til</w:t>
      </w:r>
      <w:r w:rsidR="00301666">
        <w:rPr>
          <w:rFonts w:ascii="Times New Roman" w:hAnsi="Times New Roman" w:cs="Times New Roman"/>
        </w:rPr>
        <w:t xml:space="preserve"> kurs</w:t>
      </w:r>
      <w:r w:rsidRPr="003D2C33">
        <w:rPr>
          <w:rFonts w:ascii="Times New Roman" w:hAnsi="Times New Roman" w:cs="Times New Roman"/>
        </w:rPr>
        <w:t xml:space="preserve"> du ønsker vurdert for forhåndsgodkjenning.</w:t>
      </w:r>
    </w:p>
    <w:p w14:paraId="30FC1422" w14:textId="798C5AF8" w:rsidR="00D609FC" w:rsidRPr="0005125A" w:rsidRDefault="004E2F65" w:rsidP="00D609FC">
      <w:pPr>
        <w:spacing w:line="276" w:lineRule="auto"/>
        <w:jc w:val="both"/>
        <w:rPr>
          <w:rFonts w:ascii="Times New Roman" w:hAnsi="Times New Roman" w:cs="Times New Roman"/>
        </w:rPr>
      </w:pPr>
      <w:r w:rsidRPr="004E2F65">
        <w:rPr>
          <w:rFonts w:ascii="Times New Roman" w:hAnsi="Times New Roman" w:cs="Times New Roman"/>
          <w:b/>
          <w:bCs/>
        </w:rPr>
        <w:t xml:space="preserve">Tabell 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 xml:space="preserve">: </w:t>
      </w:r>
      <w:r w:rsidR="001736E6">
        <w:rPr>
          <w:rFonts w:ascii="Times New Roman" w:hAnsi="Times New Roman" w:cs="Times New Roman"/>
        </w:rPr>
        <w:t>Valgfrie</w:t>
      </w:r>
      <w:r w:rsidR="00301666">
        <w:rPr>
          <w:rFonts w:ascii="Times New Roman" w:hAnsi="Times New Roman" w:cs="Times New Roman"/>
        </w:rPr>
        <w:t xml:space="preserve"> </w:t>
      </w:r>
      <w:r w:rsidR="0003545B">
        <w:rPr>
          <w:rFonts w:ascii="Times New Roman" w:hAnsi="Times New Roman" w:cs="Times New Roman"/>
        </w:rPr>
        <w:t>emner</w:t>
      </w:r>
      <w:r w:rsidR="001736E6">
        <w:rPr>
          <w:rFonts w:ascii="Times New Roman" w:hAnsi="Times New Roman" w:cs="Times New Roman"/>
        </w:rPr>
        <w:t xml:space="preserve"> innenfor </w:t>
      </w:r>
      <w:r w:rsidR="00301666">
        <w:rPr>
          <w:rFonts w:ascii="Times New Roman" w:hAnsi="Times New Roman" w:cs="Times New Roman"/>
        </w:rPr>
        <w:t xml:space="preserve">samme fagområde som hovedprofilen </w:t>
      </w:r>
      <w:r w:rsidR="001736E6">
        <w:rPr>
          <w:rFonts w:ascii="Times New Roman" w:hAnsi="Times New Roman" w:cs="Times New Roman"/>
        </w:rPr>
        <w:t>din</w:t>
      </w:r>
      <w:r w:rsidR="00D609FC" w:rsidRPr="0005125A">
        <w:rPr>
          <w:rFonts w:ascii="Times New Roman" w:hAnsi="Times New Roman" w:cs="Times New Roman"/>
        </w:rPr>
        <w:t>:</w:t>
      </w: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2087"/>
        <w:gridCol w:w="1417"/>
        <w:gridCol w:w="1276"/>
        <w:gridCol w:w="1701"/>
        <w:gridCol w:w="1134"/>
        <w:gridCol w:w="1701"/>
      </w:tblGrid>
      <w:tr w:rsidR="00BB348F" w:rsidRPr="0005125A" w14:paraId="20EC050D" w14:textId="174A2885" w:rsidTr="00BB348F">
        <w:tc>
          <w:tcPr>
            <w:tcW w:w="1159" w:type="dxa"/>
            <w:vAlign w:val="center"/>
          </w:tcPr>
          <w:p w14:paraId="519D3883" w14:textId="77777777" w:rsidR="00BB348F" w:rsidRPr="0005125A" w:rsidRDefault="00BB348F" w:rsidP="002459F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125A">
              <w:rPr>
                <w:rFonts w:ascii="Times New Roman" w:hAnsi="Times New Roman" w:cs="Times New Roman"/>
              </w:rPr>
              <w:t>Kurskode:</w:t>
            </w:r>
          </w:p>
        </w:tc>
        <w:tc>
          <w:tcPr>
            <w:tcW w:w="2087" w:type="dxa"/>
            <w:vAlign w:val="center"/>
          </w:tcPr>
          <w:p w14:paraId="178DE377" w14:textId="77777777" w:rsidR="00BB348F" w:rsidRPr="0005125A" w:rsidRDefault="00BB348F" w:rsidP="002459F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125A">
              <w:rPr>
                <w:rFonts w:ascii="Times New Roman" w:hAnsi="Times New Roman" w:cs="Times New Roman"/>
              </w:rPr>
              <w:t>Kurstittel:</w:t>
            </w:r>
          </w:p>
        </w:tc>
        <w:tc>
          <w:tcPr>
            <w:tcW w:w="1417" w:type="dxa"/>
            <w:vAlign w:val="center"/>
          </w:tcPr>
          <w:p w14:paraId="395C18F5" w14:textId="3C10A59B" w:rsidR="00BB348F" w:rsidRPr="0005125A" w:rsidRDefault="00BB348F" w:rsidP="002459F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Lokale credits</w:t>
            </w:r>
            <w:r w:rsidRPr="0005125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6" w:type="dxa"/>
            <w:vAlign w:val="center"/>
          </w:tcPr>
          <w:p w14:paraId="1D3648D8" w14:textId="77777777" w:rsidR="00BB348F" w:rsidRDefault="00BB348F" w:rsidP="002459F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125A">
              <w:rPr>
                <w:rFonts w:ascii="Times New Roman" w:hAnsi="Times New Roman" w:cs="Times New Roman"/>
              </w:rPr>
              <w:t>Nivå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46955824" w14:textId="77777777" w:rsidR="00BB348F" w:rsidRPr="0005125A" w:rsidRDefault="00BB348F" w:rsidP="002459F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årstrinn</w:t>
            </w:r>
            <w:r w:rsidRPr="0005125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</w:tcPr>
          <w:p w14:paraId="6A633677" w14:textId="77777777" w:rsidR="00BB348F" w:rsidRDefault="00BB348F" w:rsidP="002459F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B2D67D1" w14:textId="77777777" w:rsidR="00BB348F" w:rsidRPr="0005125A" w:rsidRDefault="00BB348F" w:rsidP="002459F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Link til kursbeskrivelse:</w:t>
            </w:r>
          </w:p>
        </w:tc>
        <w:tc>
          <w:tcPr>
            <w:tcW w:w="1134" w:type="dxa"/>
            <w:vAlign w:val="center"/>
          </w:tcPr>
          <w:p w14:paraId="17F4AF0B" w14:textId="6B369144" w:rsidR="00BB348F" w:rsidRPr="0005125A" w:rsidRDefault="00BB348F" w:rsidP="00B10D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Tidligere godkjent (ja/nei)</w:t>
            </w:r>
          </w:p>
        </w:tc>
        <w:tc>
          <w:tcPr>
            <w:tcW w:w="1701" w:type="dxa"/>
          </w:tcPr>
          <w:p w14:paraId="13013256" w14:textId="47CFB120" w:rsidR="00BB348F" w:rsidRDefault="00BB348F" w:rsidP="00B10D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Kommentar</w:t>
            </w:r>
          </w:p>
        </w:tc>
      </w:tr>
      <w:tr w:rsidR="00BB348F" w:rsidRPr="0005125A" w14:paraId="24D9791D" w14:textId="2FF4D3AD" w:rsidTr="00BB348F">
        <w:trPr>
          <w:cantSplit/>
        </w:trPr>
        <w:tc>
          <w:tcPr>
            <w:tcW w:w="1159" w:type="dxa"/>
          </w:tcPr>
          <w:p w14:paraId="198A8536" w14:textId="5FE75C4C" w:rsidR="00BB348F" w:rsidRPr="0005125A" w:rsidRDefault="0059480F" w:rsidP="002459F6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11"/>
          </w:p>
        </w:tc>
        <w:tc>
          <w:tcPr>
            <w:tcW w:w="2087" w:type="dxa"/>
          </w:tcPr>
          <w:p w14:paraId="72253903" w14:textId="2BFF3CE7" w:rsidR="00BB348F" w:rsidRPr="0005125A" w:rsidRDefault="0059480F" w:rsidP="002459F6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12"/>
          </w:p>
        </w:tc>
        <w:tc>
          <w:tcPr>
            <w:tcW w:w="1417" w:type="dxa"/>
          </w:tcPr>
          <w:p w14:paraId="19092479" w14:textId="4FBD17E6" w:rsidR="00BB348F" w:rsidRPr="0005125A" w:rsidRDefault="0059480F" w:rsidP="002459F6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13"/>
          </w:p>
        </w:tc>
        <w:tc>
          <w:tcPr>
            <w:tcW w:w="1276" w:type="dxa"/>
          </w:tcPr>
          <w:p w14:paraId="0EC8FD84" w14:textId="399008F0" w:rsidR="00BB348F" w:rsidRPr="0005125A" w:rsidRDefault="0059480F" w:rsidP="002459F6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14"/>
          </w:p>
        </w:tc>
        <w:tc>
          <w:tcPr>
            <w:tcW w:w="1701" w:type="dxa"/>
          </w:tcPr>
          <w:p w14:paraId="4FB27656" w14:textId="70CD3B32" w:rsidR="00BB348F" w:rsidRPr="0005125A" w:rsidRDefault="0059480F" w:rsidP="002459F6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F16406">
              <w:rPr>
                <w:rFonts w:ascii="Times New Roman" w:hAnsi="Times New Roman" w:cs="Times New Roman"/>
                <w:color w:val="1F4E79"/>
              </w:rPr>
              <w:t> </w:t>
            </w:r>
            <w:r w:rsidR="00F16406">
              <w:rPr>
                <w:rFonts w:ascii="Times New Roman" w:hAnsi="Times New Roman" w:cs="Times New Roman"/>
                <w:color w:val="1F4E79"/>
              </w:rPr>
              <w:t> </w:t>
            </w:r>
            <w:r w:rsidR="00F16406">
              <w:rPr>
                <w:rFonts w:ascii="Times New Roman" w:hAnsi="Times New Roman" w:cs="Times New Roman"/>
                <w:color w:val="1F4E79"/>
              </w:rPr>
              <w:t> </w:t>
            </w:r>
            <w:r w:rsidR="00F16406">
              <w:rPr>
                <w:rFonts w:ascii="Times New Roman" w:hAnsi="Times New Roman" w:cs="Times New Roman"/>
                <w:color w:val="1F4E79"/>
              </w:rPr>
              <w:t> </w:t>
            </w:r>
            <w:r w:rsidR="00F16406">
              <w:rPr>
                <w:rFonts w:ascii="Times New Roman" w:hAnsi="Times New Roman" w:cs="Times New Roman"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15"/>
          </w:p>
        </w:tc>
        <w:tc>
          <w:tcPr>
            <w:tcW w:w="1134" w:type="dxa"/>
          </w:tcPr>
          <w:p w14:paraId="0C72A2BA" w14:textId="28AC1B1E" w:rsidR="00BB348F" w:rsidRPr="0005125A" w:rsidRDefault="0059480F" w:rsidP="002459F6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6" w:name="Text39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16"/>
          </w:p>
        </w:tc>
        <w:tc>
          <w:tcPr>
            <w:tcW w:w="1701" w:type="dxa"/>
          </w:tcPr>
          <w:p w14:paraId="5E6963CB" w14:textId="0C94C51B" w:rsidR="00BB348F" w:rsidRPr="0005125A" w:rsidRDefault="0059480F" w:rsidP="002459F6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7" w:name="Text44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17"/>
          </w:p>
        </w:tc>
      </w:tr>
      <w:tr w:rsidR="00BB348F" w:rsidRPr="0005125A" w14:paraId="1F489403" w14:textId="0C265BAF" w:rsidTr="00BB348F">
        <w:trPr>
          <w:cantSplit/>
        </w:trPr>
        <w:tc>
          <w:tcPr>
            <w:tcW w:w="1159" w:type="dxa"/>
          </w:tcPr>
          <w:p w14:paraId="46080236" w14:textId="48B70CB6" w:rsidR="00BB348F" w:rsidRPr="0005125A" w:rsidRDefault="0059480F" w:rsidP="002459F6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18"/>
          </w:p>
        </w:tc>
        <w:tc>
          <w:tcPr>
            <w:tcW w:w="2087" w:type="dxa"/>
          </w:tcPr>
          <w:p w14:paraId="3C499FB1" w14:textId="457C4B02" w:rsidR="00BB348F" w:rsidRPr="0005125A" w:rsidRDefault="0059480F" w:rsidP="002459F6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19"/>
          </w:p>
        </w:tc>
        <w:tc>
          <w:tcPr>
            <w:tcW w:w="1417" w:type="dxa"/>
          </w:tcPr>
          <w:p w14:paraId="6F802D7A" w14:textId="799AF1D0" w:rsidR="00BB348F" w:rsidRPr="0005125A" w:rsidRDefault="0059480F" w:rsidP="002459F6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20"/>
          </w:p>
        </w:tc>
        <w:tc>
          <w:tcPr>
            <w:tcW w:w="1276" w:type="dxa"/>
          </w:tcPr>
          <w:p w14:paraId="235D9BE8" w14:textId="7983EA16" w:rsidR="00BB348F" w:rsidRPr="0005125A" w:rsidRDefault="0059480F" w:rsidP="002459F6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21"/>
          </w:p>
        </w:tc>
        <w:tc>
          <w:tcPr>
            <w:tcW w:w="1701" w:type="dxa"/>
          </w:tcPr>
          <w:p w14:paraId="5932CD0D" w14:textId="30FC4885" w:rsidR="00BB348F" w:rsidRPr="0005125A" w:rsidRDefault="0059480F" w:rsidP="002459F6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2" w:name="Text35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22"/>
          </w:p>
        </w:tc>
        <w:tc>
          <w:tcPr>
            <w:tcW w:w="1134" w:type="dxa"/>
          </w:tcPr>
          <w:p w14:paraId="0CF1474A" w14:textId="5430AF41" w:rsidR="00BB348F" w:rsidRPr="0005125A" w:rsidRDefault="0059480F" w:rsidP="002459F6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23"/>
          </w:p>
        </w:tc>
        <w:tc>
          <w:tcPr>
            <w:tcW w:w="1701" w:type="dxa"/>
          </w:tcPr>
          <w:p w14:paraId="3698027F" w14:textId="17453B26" w:rsidR="00BB348F" w:rsidRPr="0005125A" w:rsidRDefault="0059480F" w:rsidP="002459F6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4" w:name="Text45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24"/>
          </w:p>
        </w:tc>
      </w:tr>
      <w:tr w:rsidR="00BB348F" w:rsidRPr="0005125A" w14:paraId="7A7A49BD" w14:textId="00A48547" w:rsidTr="00BB348F">
        <w:trPr>
          <w:cantSplit/>
        </w:trPr>
        <w:tc>
          <w:tcPr>
            <w:tcW w:w="1159" w:type="dxa"/>
          </w:tcPr>
          <w:p w14:paraId="3E62FE6C" w14:textId="1DF5A6C6" w:rsidR="00BB348F" w:rsidRPr="0005125A" w:rsidRDefault="0059480F" w:rsidP="002459F6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25"/>
          </w:p>
        </w:tc>
        <w:tc>
          <w:tcPr>
            <w:tcW w:w="2087" w:type="dxa"/>
          </w:tcPr>
          <w:p w14:paraId="76C74C13" w14:textId="6DC2A137" w:rsidR="00BB348F" w:rsidRPr="0005125A" w:rsidRDefault="0059480F" w:rsidP="002459F6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26"/>
          </w:p>
        </w:tc>
        <w:tc>
          <w:tcPr>
            <w:tcW w:w="1417" w:type="dxa"/>
          </w:tcPr>
          <w:p w14:paraId="56BE62BF" w14:textId="72340742" w:rsidR="00BB348F" w:rsidRPr="0005125A" w:rsidRDefault="0059480F" w:rsidP="002459F6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27"/>
          </w:p>
        </w:tc>
        <w:tc>
          <w:tcPr>
            <w:tcW w:w="1276" w:type="dxa"/>
          </w:tcPr>
          <w:p w14:paraId="60DF1E50" w14:textId="524C001B" w:rsidR="00BB348F" w:rsidRPr="0005125A" w:rsidRDefault="0059480F" w:rsidP="002459F6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28"/>
          </w:p>
        </w:tc>
        <w:tc>
          <w:tcPr>
            <w:tcW w:w="1701" w:type="dxa"/>
          </w:tcPr>
          <w:p w14:paraId="6A9AD69A" w14:textId="08E37960" w:rsidR="00BB348F" w:rsidRPr="0005125A" w:rsidRDefault="0059480F" w:rsidP="002459F6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29"/>
          </w:p>
        </w:tc>
        <w:tc>
          <w:tcPr>
            <w:tcW w:w="1134" w:type="dxa"/>
          </w:tcPr>
          <w:p w14:paraId="5127AF3B" w14:textId="4D3D74FD" w:rsidR="00BB348F" w:rsidRPr="0005125A" w:rsidRDefault="0059480F" w:rsidP="002459F6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0" w:name="Text41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30"/>
          </w:p>
        </w:tc>
        <w:tc>
          <w:tcPr>
            <w:tcW w:w="1701" w:type="dxa"/>
          </w:tcPr>
          <w:p w14:paraId="42999EAE" w14:textId="5BAFA0C7" w:rsidR="00BB348F" w:rsidRPr="0005125A" w:rsidRDefault="0059480F" w:rsidP="002459F6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1" w:name="Text46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31"/>
          </w:p>
        </w:tc>
      </w:tr>
      <w:tr w:rsidR="00BB348F" w:rsidRPr="0005125A" w14:paraId="29E7F371" w14:textId="1A69414C" w:rsidTr="00BB348F">
        <w:trPr>
          <w:cantSplit/>
        </w:trPr>
        <w:tc>
          <w:tcPr>
            <w:tcW w:w="1159" w:type="dxa"/>
          </w:tcPr>
          <w:p w14:paraId="406BD9A9" w14:textId="244C7226" w:rsidR="00BB348F" w:rsidRPr="0005125A" w:rsidRDefault="0059480F" w:rsidP="002459F6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2" w:name="Text17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32"/>
          </w:p>
        </w:tc>
        <w:tc>
          <w:tcPr>
            <w:tcW w:w="2087" w:type="dxa"/>
          </w:tcPr>
          <w:p w14:paraId="048A07EF" w14:textId="4AE609AB" w:rsidR="00BB348F" w:rsidRPr="0005125A" w:rsidRDefault="0059480F" w:rsidP="002459F6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33"/>
          </w:p>
        </w:tc>
        <w:tc>
          <w:tcPr>
            <w:tcW w:w="1417" w:type="dxa"/>
          </w:tcPr>
          <w:p w14:paraId="3E5EFFA4" w14:textId="7B174AB4" w:rsidR="00BB348F" w:rsidRPr="0005125A" w:rsidRDefault="0059480F" w:rsidP="002459F6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34"/>
          </w:p>
        </w:tc>
        <w:tc>
          <w:tcPr>
            <w:tcW w:w="1276" w:type="dxa"/>
          </w:tcPr>
          <w:p w14:paraId="5D8209AC" w14:textId="740DD487" w:rsidR="00BB348F" w:rsidRPr="0005125A" w:rsidRDefault="0059480F" w:rsidP="002459F6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35"/>
          </w:p>
        </w:tc>
        <w:tc>
          <w:tcPr>
            <w:tcW w:w="1701" w:type="dxa"/>
          </w:tcPr>
          <w:p w14:paraId="60B9F62E" w14:textId="5F7E8DC4" w:rsidR="00BB348F" w:rsidRPr="0005125A" w:rsidRDefault="0059480F" w:rsidP="002459F6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36"/>
          </w:p>
        </w:tc>
        <w:tc>
          <w:tcPr>
            <w:tcW w:w="1134" w:type="dxa"/>
          </w:tcPr>
          <w:p w14:paraId="592635BA" w14:textId="3E5D5C8F" w:rsidR="00BB348F" w:rsidRPr="0005125A" w:rsidRDefault="0059480F" w:rsidP="002459F6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37"/>
          </w:p>
        </w:tc>
        <w:tc>
          <w:tcPr>
            <w:tcW w:w="1701" w:type="dxa"/>
          </w:tcPr>
          <w:p w14:paraId="52FAB582" w14:textId="5DAB359E" w:rsidR="00BB348F" w:rsidRPr="0005125A" w:rsidRDefault="0059480F" w:rsidP="002459F6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8" w:name="Text47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38"/>
          </w:p>
        </w:tc>
      </w:tr>
      <w:tr w:rsidR="00BB348F" w:rsidRPr="0005125A" w14:paraId="22C58952" w14:textId="77121F34" w:rsidTr="00BB348F">
        <w:trPr>
          <w:cantSplit/>
        </w:trPr>
        <w:tc>
          <w:tcPr>
            <w:tcW w:w="1159" w:type="dxa"/>
          </w:tcPr>
          <w:p w14:paraId="42730BD8" w14:textId="540EF69E" w:rsidR="00BB348F" w:rsidRPr="0005125A" w:rsidRDefault="0059480F" w:rsidP="002459F6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9" w:name="Text18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39"/>
          </w:p>
        </w:tc>
        <w:tc>
          <w:tcPr>
            <w:tcW w:w="2087" w:type="dxa"/>
          </w:tcPr>
          <w:p w14:paraId="529A367C" w14:textId="52D1F2C7" w:rsidR="00BB348F" w:rsidRPr="0005125A" w:rsidRDefault="00C33EDD" w:rsidP="002459F6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0" w:name="Text23"/>
            <w:r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1F4E79"/>
              </w:rPr>
            </w:r>
            <w:r>
              <w:rPr>
                <w:rFonts w:ascii="Times New Roman" w:hAnsi="Times New Roman" w:cs="Times New Roman"/>
                <w:color w:val="1F4E79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40"/>
            <w:r w:rsidR="0059480F">
              <w:rPr>
                <w:rFonts w:ascii="Times New Roman" w:hAnsi="Times New Roman" w:cs="Times New Roman"/>
                <w:color w:val="1F4E79"/>
              </w:rPr>
              <w:t xml:space="preserve"> </w:t>
            </w:r>
          </w:p>
        </w:tc>
        <w:tc>
          <w:tcPr>
            <w:tcW w:w="1417" w:type="dxa"/>
          </w:tcPr>
          <w:p w14:paraId="012904CC" w14:textId="01210D6C" w:rsidR="00BB348F" w:rsidRPr="0005125A" w:rsidRDefault="0059480F" w:rsidP="002459F6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1" w:name="Text28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41"/>
          </w:p>
        </w:tc>
        <w:tc>
          <w:tcPr>
            <w:tcW w:w="1276" w:type="dxa"/>
          </w:tcPr>
          <w:p w14:paraId="1DA9C01B" w14:textId="71530CC8" w:rsidR="00BB348F" w:rsidRPr="0005125A" w:rsidRDefault="0059480F" w:rsidP="002459F6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2" w:name="Text33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42"/>
          </w:p>
        </w:tc>
        <w:tc>
          <w:tcPr>
            <w:tcW w:w="1701" w:type="dxa"/>
          </w:tcPr>
          <w:p w14:paraId="143B95EB" w14:textId="74A21724" w:rsidR="00BB348F" w:rsidRPr="0005125A" w:rsidRDefault="0059480F" w:rsidP="002459F6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3" w:name="Text38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43"/>
          </w:p>
        </w:tc>
        <w:tc>
          <w:tcPr>
            <w:tcW w:w="1134" w:type="dxa"/>
          </w:tcPr>
          <w:p w14:paraId="4CF309A3" w14:textId="66E72699" w:rsidR="00BB348F" w:rsidRPr="0005125A" w:rsidRDefault="0059480F" w:rsidP="002459F6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44"/>
          </w:p>
        </w:tc>
        <w:tc>
          <w:tcPr>
            <w:tcW w:w="1701" w:type="dxa"/>
          </w:tcPr>
          <w:p w14:paraId="0D440C13" w14:textId="33C963FD" w:rsidR="00BB348F" w:rsidRPr="0005125A" w:rsidRDefault="0059480F" w:rsidP="002459F6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5" w:name="Text48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45"/>
          </w:p>
        </w:tc>
      </w:tr>
    </w:tbl>
    <w:p w14:paraId="4CE70C46" w14:textId="30098064" w:rsidR="00D609FC" w:rsidRPr="0005125A" w:rsidRDefault="00D609FC">
      <w:pPr>
        <w:rPr>
          <w:rFonts w:ascii="Times New Roman" w:hAnsi="Times New Roman" w:cs="Times New Roman"/>
        </w:rPr>
      </w:pPr>
      <w:r w:rsidRPr="0005125A">
        <w:rPr>
          <w:rFonts w:ascii="Times New Roman" w:hAnsi="Times New Roman" w:cs="Times New Roman"/>
        </w:rPr>
        <w:t xml:space="preserve">Oppgi kun kurs som </w:t>
      </w:r>
      <w:r w:rsidR="001736E6">
        <w:rPr>
          <w:rFonts w:ascii="Times New Roman" w:hAnsi="Times New Roman" w:cs="Times New Roman"/>
        </w:rPr>
        <w:t xml:space="preserve">du mener er innenfor </w:t>
      </w:r>
      <w:r w:rsidR="00301666">
        <w:rPr>
          <w:rFonts w:ascii="Times New Roman" w:hAnsi="Times New Roman" w:cs="Times New Roman"/>
        </w:rPr>
        <w:t xml:space="preserve">samme fagområde som hovedprofilen din i </w:t>
      </w:r>
      <w:r w:rsidRPr="0005125A">
        <w:rPr>
          <w:rFonts w:ascii="Times New Roman" w:hAnsi="Times New Roman" w:cs="Times New Roman"/>
        </w:rPr>
        <w:t>tabellen over.</w:t>
      </w:r>
    </w:p>
    <w:p w14:paraId="56CEAA6D" w14:textId="77777777" w:rsidR="00D609FC" w:rsidRPr="0005125A" w:rsidRDefault="00D609FC">
      <w:pPr>
        <w:rPr>
          <w:rFonts w:ascii="Times New Roman" w:hAnsi="Times New Roman" w:cs="Times New Roman"/>
        </w:rPr>
      </w:pPr>
    </w:p>
    <w:p w14:paraId="516CFEFF" w14:textId="70132F38" w:rsidR="00D609FC" w:rsidRPr="0005125A" w:rsidRDefault="004E2F65" w:rsidP="00D609FC">
      <w:pPr>
        <w:spacing w:line="276" w:lineRule="auto"/>
        <w:jc w:val="both"/>
        <w:rPr>
          <w:rFonts w:ascii="Times New Roman" w:hAnsi="Times New Roman" w:cs="Times New Roman"/>
        </w:rPr>
      </w:pPr>
      <w:r w:rsidRPr="004E2F65">
        <w:rPr>
          <w:rFonts w:ascii="Times New Roman" w:hAnsi="Times New Roman" w:cs="Times New Roman"/>
          <w:b/>
          <w:bCs/>
        </w:rPr>
        <w:t xml:space="preserve">Tabell </w:t>
      </w: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 xml:space="preserve">: </w:t>
      </w:r>
      <w:r w:rsidR="001736E6">
        <w:rPr>
          <w:rFonts w:ascii="Times New Roman" w:hAnsi="Times New Roman" w:cs="Times New Roman"/>
        </w:rPr>
        <w:t>Valgfrie</w:t>
      </w:r>
      <w:r w:rsidR="00301666">
        <w:rPr>
          <w:rFonts w:ascii="Times New Roman" w:hAnsi="Times New Roman" w:cs="Times New Roman"/>
        </w:rPr>
        <w:t xml:space="preserve"> </w:t>
      </w:r>
      <w:r w:rsidR="0003545B">
        <w:rPr>
          <w:rFonts w:ascii="Times New Roman" w:hAnsi="Times New Roman" w:cs="Times New Roman"/>
        </w:rPr>
        <w:t>emner</w:t>
      </w:r>
      <w:r w:rsidR="00A4131D">
        <w:rPr>
          <w:rFonts w:ascii="Times New Roman" w:hAnsi="Times New Roman" w:cs="Times New Roman"/>
        </w:rPr>
        <w:t xml:space="preserve"> </w:t>
      </w:r>
      <w:r w:rsidR="00C06D97">
        <w:rPr>
          <w:rFonts w:ascii="Times New Roman" w:hAnsi="Times New Roman" w:cs="Times New Roman"/>
        </w:rPr>
        <w:t xml:space="preserve">innenfor andre </w:t>
      </w:r>
      <w:r w:rsidR="001736E6">
        <w:rPr>
          <w:rFonts w:ascii="Times New Roman" w:hAnsi="Times New Roman" w:cs="Times New Roman"/>
        </w:rPr>
        <w:t xml:space="preserve">fagområder enn </w:t>
      </w:r>
      <w:r w:rsidR="00C06D97">
        <w:rPr>
          <w:rFonts w:ascii="Times New Roman" w:hAnsi="Times New Roman" w:cs="Times New Roman"/>
        </w:rPr>
        <w:t>hovedprofilen din</w:t>
      </w:r>
      <w:r w:rsidR="00D609FC" w:rsidRPr="0005125A">
        <w:rPr>
          <w:rFonts w:ascii="Times New Roman" w:hAnsi="Times New Roman" w:cs="Times New Roman"/>
        </w:rPr>
        <w:t>:</w:t>
      </w: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2086"/>
        <w:gridCol w:w="1418"/>
        <w:gridCol w:w="1276"/>
        <w:gridCol w:w="1701"/>
        <w:gridCol w:w="1134"/>
        <w:gridCol w:w="1701"/>
      </w:tblGrid>
      <w:tr w:rsidR="0059480F" w:rsidRPr="0005125A" w14:paraId="4BE4228D" w14:textId="77777777" w:rsidTr="0059480F">
        <w:tc>
          <w:tcPr>
            <w:tcW w:w="1159" w:type="dxa"/>
            <w:vAlign w:val="center"/>
          </w:tcPr>
          <w:p w14:paraId="30F1F6EC" w14:textId="77777777" w:rsidR="0059480F" w:rsidRPr="0005125A" w:rsidRDefault="0059480F" w:rsidP="00A427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125A">
              <w:rPr>
                <w:rFonts w:ascii="Times New Roman" w:hAnsi="Times New Roman" w:cs="Times New Roman"/>
              </w:rPr>
              <w:t>Kurskode:</w:t>
            </w:r>
          </w:p>
        </w:tc>
        <w:tc>
          <w:tcPr>
            <w:tcW w:w="2086" w:type="dxa"/>
            <w:vAlign w:val="center"/>
          </w:tcPr>
          <w:p w14:paraId="4D9A99C5" w14:textId="77777777" w:rsidR="0059480F" w:rsidRPr="0005125A" w:rsidRDefault="0059480F" w:rsidP="00A427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125A">
              <w:rPr>
                <w:rFonts w:ascii="Times New Roman" w:hAnsi="Times New Roman" w:cs="Times New Roman"/>
              </w:rPr>
              <w:t>Kurstittel:</w:t>
            </w:r>
          </w:p>
        </w:tc>
        <w:tc>
          <w:tcPr>
            <w:tcW w:w="1418" w:type="dxa"/>
            <w:vAlign w:val="center"/>
          </w:tcPr>
          <w:p w14:paraId="3F09F2D5" w14:textId="77777777" w:rsidR="0059480F" w:rsidRPr="0005125A" w:rsidRDefault="0059480F" w:rsidP="00A427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Lokale credits</w:t>
            </w:r>
            <w:r w:rsidRPr="0005125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6" w:type="dxa"/>
            <w:vAlign w:val="center"/>
          </w:tcPr>
          <w:p w14:paraId="7BB5AE2A" w14:textId="77777777" w:rsidR="0059480F" w:rsidRDefault="0059480F" w:rsidP="00A427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125A">
              <w:rPr>
                <w:rFonts w:ascii="Times New Roman" w:hAnsi="Times New Roman" w:cs="Times New Roman"/>
              </w:rPr>
              <w:t>Nivå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03E78AD5" w14:textId="77777777" w:rsidR="0059480F" w:rsidRPr="0005125A" w:rsidRDefault="0059480F" w:rsidP="00A427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årstrinn</w:t>
            </w:r>
            <w:r w:rsidRPr="0005125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</w:tcPr>
          <w:p w14:paraId="64C5AD5F" w14:textId="77777777" w:rsidR="0059480F" w:rsidRDefault="0059480F" w:rsidP="00A427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0E9904DC" w14:textId="77777777" w:rsidR="0059480F" w:rsidRPr="0005125A" w:rsidRDefault="0059480F" w:rsidP="00A427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Link til kursbeskrivelse:</w:t>
            </w:r>
          </w:p>
        </w:tc>
        <w:tc>
          <w:tcPr>
            <w:tcW w:w="1134" w:type="dxa"/>
            <w:vAlign w:val="center"/>
          </w:tcPr>
          <w:p w14:paraId="1F5C1C41" w14:textId="77777777" w:rsidR="0059480F" w:rsidRPr="0005125A" w:rsidRDefault="0059480F" w:rsidP="00A427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Tidligere godkjent (ja/nei)</w:t>
            </w:r>
          </w:p>
        </w:tc>
        <w:tc>
          <w:tcPr>
            <w:tcW w:w="1701" w:type="dxa"/>
          </w:tcPr>
          <w:p w14:paraId="2BB4A329" w14:textId="77777777" w:rsidR="0059480F" w:rsidRDefault="0059480F" w:rsidP="00A427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Kommentar</w:t>
            </w:r>
          </w:p>
        </w:tc>
      </w:tr>
      <w:tr w:rsidR="0059480F" w:rsidRPr="0005125A" w14:paraId="27EA3733" w14:textId="77777777" w:rsidTr="0059480F">
        <w:trPr>
          <w:cantSplit/>
        </w:trPr>
        <w:tc>
          <w:tcPr>
            <w:tcW w:w="1159" w:type="dxa"/>
          </w:tcPr>
          <w:p w14:paraId="0A0E6014" w14:textId="5F40CB13" w:rsidR="0059480F" w:rsidRPr="0005125A" w:rsidRDefault="0059480F" w:rsidP="00A4279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6" w:name="Text49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46"/>
          </w:p>
        </w:tc>
        <w:tc>
          <w:tcPr>
            <w:tcW w:w="2086" w:type="dxa"/>
          </w:tcPr>
          <w:p w14:paraId="6488A579" w14:textId="5674E220" w:rsidR="0059480F" w:rsidRPr="0005125A" w:rsidRDefault="0059480F" w:rsidP="00A4279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7" w:name="Text50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47"/>
          </w:p>
        </w:tc>
        <w:tc>
          <w:tcPr>
            <w:tcW w:w="1418" w:type="dxa"/>
          </w:tcPr>
          <w:p w14:paraId="6940F45D" w14:textId="39688634" w:rsidR="0059480F" w:rsidRPr="0005125A" w:rsidRDefault="0059480F" w:rsidP="00A4279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8" w:name="Text51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48"/>
          </w:p>
        </w:tc>
        <w:tc>
          <w:tcPr>
            <w:tcW w:w="1276" w:type="dxa"/>
          </w:tcPr>
          <w:p w14:paraId="7BEB72B7" w14:textId="2749F7DC" w:rsidR="0059480F" w:rsidRPr="0005125A" w:rsidRDefault="0059480F" w:rsidP="00A4279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9" w:name="Text52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49"/>
          </w:p>
        </w:tc>
        <w:tc>
          <w:tcPr>
            <w:tcW w:w="1701" w:type="dxa"/>
          </w:tcPr>
          <w:p w14:paraId="129CDC01" w14:textId="303B1DDF" w:rsidR="0059480F" w:rsidRPr="0005125A" w:rsidRDefault="0059480F" w:rsidP="00A4279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0" w:name="Text53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50"/>
          </w:p>
        </w:tc>
        <w:tc>
          <w:tcPr>
            <w:tcW w:w="1134" w:type="dxa"/>
          </w:tcPr>
          <w:p w14:paraId="26B0E037" w14:textId="776517FC" w:rsidR="0059480F" w:rsidRPr="0005125A" w:rsidRDefault="0059480F" w:rsidP="00A4279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1" w:name="Text54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51"/>
          </w:p>
        </w:tc>
        <w:tc>
          <w:tcPr>
            <w:tcW w:w="1701" w:type="dxa"/>
          </w:tcPr>
          <w:p w14:paraId="6A966D41" w14:textId="7F0A299D" w:rsidR="0059480F" w:rsidRPr="0005125A" w:rsidRDefault="0059480F" w:rsidP="00A4279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2" w:name="Text55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52"/>
          </w:p>
        </w:tc>
      </w:tr>
      <w:tr w:rsidR="0059480F" w:rsidRPr="0005125A" w14:paraId="1631E72F" w14:textId="77777777" w:rsidTr="0059480F">
        <w:trPr>
          <w:cantSplit/>
        </w:trPr>
        <w:tc>
          <w:tcPr>
            <w:tcW w:w="1159" w:type="dxa"/>
          </w:tcPr>
          <w:p w14:paraId="5F54582C" w14:textId="38C14119" w:rsidR="0059480F" w:rsidRPr="0005125A" w:rsidRDefault="0059480F" w:rsidP="00A4279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3" w:name="Text56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53"/>
          </w:p>
        </w:tc>
        <w:tc>
          <w:tcPr>
            <w:tcW w:w="2086" w:type="dxa"/>
          </w:tcPr>
          <w:p w14:paraId="41C7761D" w14:textId="3B401701" w:rsidR="0059480F" w:rsidRPr="0005125A" w:rsidRDefault="0059480F" w:rsidP="00A4279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4" w:name="Text57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54"/>
          </w:p>
        </w:tc>
        <w:tc>
          <w:tcPr>
            <w:tcW w:w="1418" w:type="dxa"/>
          </w:tcPr>
          <w:p w14:paraId="1C0B001E" w14:textId="7B624100" w:rsidR="0059480F" w:rsidRPr="0005125A" w:rsidRDefault="0059480F" w:rsidP="00A4279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5" w:name="Text58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55"/>
          </w:p>
        </w:tc>
        <w:tc>
          <w:tcPr>
            <w:tcW w:w="1276" w:type="dxa"/>
          </w:tcPr>
          <w:p w14:paraId="6D10409C" w14:textId="7F787956" w:rsidR="0059480F" w:rsidRPr="0005125A" w:rsidRDefault="0059480F" w:rsidP="00A4279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6" w:name="Text59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56"/>
          </w:p>
        </w:tc>
        <w:tc>
          <w:tcPr>
            <w:tcW w:w="1701" w:type="dxa"/>
          </w:tcPr>
          <w:p w14:paraId="238B85FA" w14:textId="771D6494" w:rsidR="0059480F" w:rsidRPr="0005125A" w:rsidRDefault="0059480F" w:rsidP="00A4279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7" w:name="Text60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57"/>
          </w:p>
        </w:tc>
        <w:tc>
          <w:tcPr>
            <w:tcW w:w="1134" w:type="dxa"/>
          </w:tcPr>
          <w:p w14:paraId="3A9F917A" w14:textId="26506F66" w:rsidR="0059480F" w:rsidRPr="0005125A" w:rsidRDefault="0059480F" w:rsidP="00A4279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8" w:name="Text61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58"/>
          </w:p>
        </w:tc>
        <w:tc>
          <w:tcPr>
            <w:tcW w:w="1701" w:type="dxa"/>
          </w:tcPr>
          <w:p w14:paraId="169CBE01" w14:textId="6216C511" w:rsidR="0059480F" w:rsidRPr="0005125A" w:rsidRDefault="0059480F" w:rsidP="00A4279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9" w:name="Text62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59"/>
          </w:p>
        </w:tc>
      </w:tr>
      <w:tr w:rsidR="0059480F" w:rsidRPr="0005125A" w14:paraId="29B98CC0" w14:textId="77777777" w:rsidTr="0059480F">
        <w:trPr>
          <w:cantSplit/>
        </w:trPr>
        <w:tc>
          <w:tcPr>
            <w:tcW w:w="1159" w:type="dxa"/>
          </w:tcPr>
          <w:p w14:paraId="137EC01B" w14:textId="31E5C458" w:rsidR="0059480F" w:rsidRPr="0005125A" w:rsidRDefault="0059480F" w:rsidP="00A4279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0" w:name="Text63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60"/>
          </w:p>
        </w:tc>
        <w:tc>
          <w:tcPr>
            <w:tcW w:w="2086" w:type="dxa"/>
          </w:tcPr>
          <w:p w14:paraId="009C90F9" w14:textId="5A564304" w:rsidR="0059480F" w:rsidRPr="0005125A" w:rsidRDefault="0059480F" w:rsidP="00A4279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1" w:name="Text64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61"/>
          </w:p>
        </w:tc>
        <w:tc>
          <w:tcPr>
            <w:tcW w:w="1418" w:type="dxa"/>
          </w:tcPr>
          <w:p w14:paraId="117246AC" w14:textId="6CC6EB07" w:rsidR="0059480F" w:rsidRPr="0005125A" w:rsidRDefault="0059480F" w:rsidP="00A4279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2" w:name="Text65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62"/>
          </w:p>
        </w:tc>
        <w:tc>
          <w:tcPr>
            <w:tcW w:w="1276" w:type="dxa"/>
          </w:tcPr>
          <w:p w14:paraId="680E0063" w14:textId="4BB9E779" w:rsidR="0059480F" w:rsidRPr="0005125A" w:rsidRDefault="0059480F" w:rsidP="00A4279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3" w:name="Text66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63"/>
          </w:p>
        </w:tc>
        <w:tc>
          <w:tcPr>
            <w:tcW w:w="1701" w:type="dxa"/>
          </w:tcPr>
          <w:p w14:paraId="7C31BB60" w14:textId="021FB479" w:rsidR="0059480F" w:rsidRPr="0005125A" w:rsidRDefault="0059480F" w:rsidP="00A4279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4" w:name="Text67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64"/>
          </w:p>
        </w:tc>
        <w:tc>
          <w:tcPr>
            <w:tcW w:w="1134" w:type="dxa"/>
          </w:tcPr>
          <w:p w14:paraId="1AEE5F7E" w14:textId="3601C584" w:rsidR="0059480F" w:rsidRPr="0005125A" w:rsidRDefault="0059480F" w:rsidP="00A4279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5" w:name="Text68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65"/>
          </w:p>
        </w:tc>
        <w:tc>
          <w:tcPr>
            <w:tcW w:w="1701" w:type="dxa"/>
          </w:tcPr>
          <w:p w14:paraId="45D223F0" w14:textId="57F5D03C" w:rsidR="0059480F" w:rsidRPr="0005125A" w:rsidRDefault="0059480F" w:rsidP="00A4279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6" w:name="Text69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66"/>
          </w:p>
        </w:tc>
      </w:tr>
      <w:tr w:rsidR="0059480F" w:rsidRPr="0005125A" w14:paraId="58CAC617" w14:textId="77777777" w:rsidTr="0059480F">
        <w:trPr>
          <w:cantSplit/>
        </w:trPr>
        <w:tc>
          <w:tcPr>
            <w:tcW w:w="1159" w:type="dxa"/>
          </w:tcPr>
          <w:p w14:paraId="4E595E11" w14:textId="141A489C" w:rsidR="0059480F" w:rsidRPr="0005125A" w:rsidRDefault="0059480F" w:rsidP="00A4279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7" w:name="Text70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67"/>
          </w:p>
        </w:tc>
        <w:tc>
          <w:tcPr>
            <w:tcW w:w="2086" w:type="dxa"/>
          </w:tcPr>
          <w:p w14:paraId="557A947B" w14:textId="10F1C08C" w:rsidR="0059480F" w:rsidRPr="0005125A" w:rsidRDefault="0059480F" w:rsidP="00A4279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8" w:name="Text71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68"/>
          </w:p>
        </w:tc>
        <w:tc>
          <w:tcPr>
            <w:tcW w:w="1418" w:type="dxa"/>
          </w:tcPr>
          <w:p w14:paraId="5A9F1883" w14:textId="43B7E066" w:rsidR="0059480F" w:rsidRPr="0005125A" w:rsidRDefault="0059480F" w:rsidP="00A4279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9" w:name="Text72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69"/>
          </w:p>
        </w:tc>
        <w:tc>
          <w:tcPr>
            <w:tcW w:w="1276" w:type="dxa"/>
          </w:tcPr>
          <w:p w14:paraId="247C2DA9" w14:textId="478A0EFD" w:rsidR="0059480F" w:rsidRPr="0005125A" w:rsidRDefault="0059480F" w:rsidP="00A4279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0" w:name="Text73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70"/>
          </w:p>
        </w:tc>
        <w:tc>
          <w:tcPr>
            <w:tcW w:w="1701" w:type="dxa"/>
          </w:tcPr>
          <w:p w14:paraId="4AF07E97" w14:textId="1CE4B62C" w:rsidR="0059480F" w:rsidRPr="0005125A" w:rsidRDefault="0059480F" w:rsidP="00A4279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1" w:name="Text74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71"/>
          </w:p>
        </w:tc>
        <w:tc>
          <w:tcPr>
            <w:tcW w:w="1134" w:type="dxa"/>
          </w:tcPr>
          <w:p w14:paraId="07354AAA" w14:textId="4FCA77B4" w:rsidR="0059480F" w:rsidRPr="0005125A" w:rsidRDefault="0059480F" w:rsidP="00A4279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2" w:name="Text75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72"/>
          </w:p>
        </w:tc>
        <w:tc>
          <w:tcPr>
            <w:tcW w:w="1701" w:type="dxa"/>
          </w:tcPr>
          <w:p w14:paraId="227E0D23" w14:textId="14286722" w:rsidR="0059480F" w:rsidRPr="0005125A" w:rsidRDefault="0059480F" w:rsidP="00A4279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3" w:name="Text76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73"/>
          </w:p>
        </w:tc>
      </w:tr>
      <w:tr w:rsidR="0059480F" w:rsidRPr="0005125A" w14:paraId="5F2946E3" w14:textId="77777777" w:rsidTr="0059480F">
        <w:trPr>
          <w:cantSplit/>
        </w:trPr>
        <w:tc>
          <w:tcPr>
            <w:tcW w:w="1159" w:type="dxa"/>
          </w:tcPr>
          <w:p w14:paraId="761E3A0B" w14:textId="14572BA6" w:rsidR="0059480F" w:rsidRPr="0005125A" w:rsidRDefault="0059480F" w:rsidP="00A4279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4" w:name="Text77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74"/>
          </w:p>
        </w:tc>
        <w:tc>
          <w:tcPr>
            <w:tcW w:w="2086" w:type="dxa"/>
          </w:tcPr>
          <w:p w14:paraId="00A5A219" w14:textId="52D1DFA2" w:rsidR="0059480F" w:rsidRPr="0005125A" w:rsidRDefault="0059480F" w:rsidP="00A4279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5" w:name="Text78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75"/>
          </w:p>
        </w:tc>
        <w:tc>
          <w:tcPr>
            <w:tcW w:w="1418" w:type="dxa"/>
          </w:tcPr>
          <w:p w14:paraId="6D485459" w14:textId="6D1745B3" w:rsidR="0059480F" w:rsidRPr="0005125A" w:rsidRDefault="0059480F" w:rsidP="00A4279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6" w:name="Text79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76"/>
          </w:p>
        </w:tc>
        <w:tc>
          <w:tcPr>
            <w:tcW w:w="1276" w:type="dxa"/>
          </w:tcPr>
          <w:p w14:paraId="0AD8CE2D" w14:textId="4484D153" w:rsidR="0059480F" w:rsidRPr="0005125A" w:rsidRDefault="0059480F" w:rsidP="00A4279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7" w:name="Text80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77"/>
          </w:p>
        </w:tc>
        <w:tc>
          <w:tcPr>
            <w:tcW w:w="1701" w:type="dxa"/>
          </w:tcPr>
          <w:p w14:paraId="3A6A4C52" w14:textId="41D127EF" w:rsidR="0059480F" w:rsidRPr="0005125A" w:rsidRDefault="0059480F" w:rsidP="00A4279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8" w:name="Text81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78"/>
          </w:p>
        </w:tc>
        <w:tc>
          <w:tcPr>
            <w:tcW w:w="1134" w:type="dxa"/>
          </w:tcPr>
          <w:p w14:paraId="1AFEB391" w14:textId="722F15E8" w:rsidR="0059480F" w:rsidRPr="0005125A" w:rsidRDefault="0059480F" w:rsidP="00A4279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9" w:name="Text82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79"/>
          </w:p>
        </w:tc>
        <w:tc>
          <w:tcPr>
            <w:tcW w:w="1701" w:type="dxa"/>
          </w:tcPr>
          <w:p w14:paraId="383B89FB" w14:textId="70A57E74" w:rsidR="0059480F" w:rsidRPr="0005125A" w:rsidRDefault="0059480F" w:rsidP="00A4279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0" w:name="Text83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80"/>
          </w:p>
        </w:tc>
      </w:tr>
    </w:tbl>
    <w:p w14:paraId="7A5F1F18" w14:textId="4508562B" w:rsidR="00A1451F" w:rsidRPr="0005125A" w:rsidRDefault="00A1451F" w:rsidP="00A1451F">
      <w:pPr>
        <w:rPr>
          <w:rFonts w:ascii="Times New Roman" w:hAnsi="Times New Roman" w:cs="Times New Roman"/>
        </w:rPr>
      </w:pPr>
      <w:r w:rsidRPr="0005125A">
        <w:rPr>
          <w:rFonts w:ascii="Times New Roman" w:hAnsi="Times New Roman" w:cs="Times New Roman"/>
        </w:rPr>
        <w:t xml:space="preserve">Oppgi kun kurs som </w:t>
      </w:r>
      <w:r>
        <w:rPr>
          <w:rFonts w:ascii="Times New Roman" w:hAnsi="Times New Roman" w:cs="Times New Roman"/>
        </w:rPr>
        <w:t xml:space="preserve">du mener er </w:t>
      </w:r>
      <w:r w:rsidR="00A958C5">
        <w:rPr>
          <w:rFonts w:ascii="Times New Roman" w:hAnsi="Times New Roman" w:cs="Times New Roman"/>
        </w:rPr>
        <w:t>utenfor</w:t>
      </w:r>
      <w:r>
        <w:rPr>
          <w:rFonts w:ascii="Times New Roman" w:hAnsi="Times New Roman" w:cs="Times New Roman"/>
        </w:rPr>
        <w:t xml:space="preserve"> </w:t>
      </w:r>
      <w:r w:rsidR="00C80050">
        <w:rPr>
          <w:rFonts w:ascii="Times New Roman" w:hAnsi="Times New Roman" w:cs="Times New Roman"/>
        </w:rPr>
        <w:t>fagområde for hovedprofilen din i tabellen over</w:t>
      </w:r>
      <w:r w:rsidRPr="0005125A">
        <w:rPr>
          <w:rFonts w:ascii="Times New Roman" w:hAnsi="Times New Roman" w:cs="Times New Roman"/>
        </w:rPr>
        <w:t>.</w:t>
      </w:r>
    </w:p>
    <w:p w14:paraId="76F01472" w14:textId="77777777" w:rsidR="00D609FC" w:rsidRDefault="00D609FC"/>
    <w:p w14:paraId="734D55B8" w14:textId="7B6589CD" w:rsidR="00D609FC" w:rsidRPr="0009635B" w:rsidRDefault="00D609FC">
      <w:pPr>
        <w:rPr>
          <w:rFonts w:ascii="Times New Roman" w:hAnsi="Times New Roman" w:cs="Times New Roman"/>
        </w:rPr>
      </w:pPr>
      <w:r w:rsidRPr="0009635B">
        <w:rPr>
          <w:rFonts w:ascii="Times New Roman" w:hAnsi="Times New Roman" w:cs="Times New Roman"/>
        </w:rPr>
        <w:t xml:space="preserve">Studenter </w:t>
      </w:r>
      <w:r w:rsidR="00A1451F">
        <w:rPr>
          <w:rFonts w:ascii="Times New Roman" w:hAnsi="Times New Roman" w:cs="Times New Roman"/>
        </w:rPr>
        <w:t xml:space="preserve">kan søke </w:t>
      </w:r>
      <w:r w:rsidRPr="0009635B">
        <w:rPr>
          <w:rFonts w:ascii="Times New Roman" w:hAnsi="Times New Roman" w:cs="Times New Roman"/>
        </w:rPr>
        <w:t>for</w:t>
      </w:r>
      <w:r w:rsidR="00E973FF">
        <w:rPr>
          <w:rFonts w:ascii="Times New Roman" w:hAnsi="Times New Roman" w:cs="Times New Roman"/>
        </w:rPr>
        <w:t>hånds</w:t>
      </w:r>
      <w:r w:rsidRPr="0009635B">
        <w:rPr>
          <w:rFonts w:ascii="Times New Roman" w:hAnsi="Times New Roman" w:cs="Times New Roman"/>
        </w:rPr>
        <w:t xml:space="preserve">godkjenning for maksimalt </w:t>
      </w:r>
      <w:r w:rsidR="00A1451F">
        <w:rPr>
          <w:rFonts w:ascii="Times New Roman" w:hAnsi="Times New Roman" w:cs="Times New Roman"/>
        </w:rPr>
        <w:t xml:space="preserve">10 kurs (5 </w:t>
      </w:r>
      <w:r w:rsidR="003F0F70">
        <w:rPr>
          <w:rFonts w:ascii="Times New Roman" w:hAnsi="Times New Roman" w:cs="Times New Roman"/>
        </w:rPr>
        <w:t xml:space="preserve">kurs </w:t>
      </w:r>
      <w:r w:rsidR="00FB5F02">
        <w:rPr>
          <w:rFonts w:ascii="Times New Roman" w:hAnsi="Times New Roman" w:cs="Times New Roman"/>
        </w:rPr>
        <w:t>innenfor</w:t>
      </w:r>
      <w:r w:rsidR="00A1451F">
        <w:rPr>
          <w:rFonts w:ascii="Times New Roman" w:hAnsi="Times New Roman" w:cs="Times New Roman"/>
        </w:rPr>
        <w:t xml:space="preserve"> og 5 </w:t>
      </w:r>
      <w:r w:rsidR="00FB5F02">
        <w:rPr>
          <w:rFonts w:ascii="Times New Roman" w:hAnsi="Times New Roman" w:cs="Times New Roman"/>
        </w:rPr>
        <w:t xml:space="preserve">kurs </w:t>
      </w:r>
      <w:r w:rsidR="00A1451F">
        <w:rPr>
          <w:rFonts w:ascii="Times New Roman" w:hAnsi="Times New Roman" w:cs="Times New Roman"/>
        </w:rPr>
        <w:t xml:space="preserve">utenfor </w:t>
      </w:r>
      <w:r w:rsidR="00FB5F02">
        <w:rPr>
          <w:rFonts w:ascii="Times New Roman" w:hAnsi="Times New Roman" w:cs="Times New Roman"/>
        </w:rPr>
        <w:t>fagområde for hovedprofil)</w:t>
      </w:r>
      <w:r w:rsidR="00A1451F">
        <w:rPr>
          <w:rFonts w:ascii="Times New Roman" w:hAnsi="Times New Roman" w:cs="Times New Roman"/>
        </w:rPr>
        <w:t xml:space="preserve"> om gangen.</w:t>
      </w:r>
      <w:r w:rsidRPr="0009635B">
        <w:rPr>
          <w:rFonts w:ascii="Times New Roman" w:hAnsi="Times New Roman" w:cs="Times New Roman"/>
        </w:rPr>
        <w:t xml:space="preserve"> Studenter kan sende inn flere søknader </w:t>
      </w:r>
      <w:r w:rsidR="004E2D22">
        <w:rPr>
          <w:rFonts w:ascii="Times New Roman" w:hAnsi="Times New Roman" w:cs="Times New Roman"/>
        </w:rPr>
        <w:t>hvis det er behov for a få flere</w:t>
      </w:r>
      <w:r w:rsidR="006C7333">
        <w:rPr>
          <w:rFonts w:ascii="Times New Roman" w:hAnsi="Times New Roman" w:cs="Times New Roman"/>
        </w:rPr>
        <w:t xml:space="preserve"> kurs forhåndsgodkjent</w:t>
      </w:r>
      <w:r w:rsidRPr="0009635B">
        <w:rPr>
          <w:rFonts w:ascii="Times New Roman" w:hAnsi="Times New Roman" w:cs="Times New Roman"/>
        </w:rPr>
        <w:t xml:space="preserve">. </w:t>
      </w:r>
    </w:p>
    <w:p w14:paraId="3C47BE7B" w14:textId="77777777" w:rsidR="0010477A" w:rsidRDefault="0010477A">
      <w:pPr>
        <w:rPr>
          <w:rFonts w:ascii="Times New Roman" w:hAnsi="Times New Roman" w:cs="Times New Roman"/>
        </w:rPr>
      </w:pPr>
    </w:p>
    <w:p w14:paraId="0550ED90" w14:textId="6AD9B027" w:rsidR="00CD4247" w:rsidRDefault="00CD42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</w:t>
      </w:r>
      <w:r w:rsidR="00BB348F">
        <w:rPr>
          <w:rFonts w:ascii="Times New Roman" w:hAnsi="Times New Roman" w:cs="Times New Roman"/>
        </w:rPr>
        <w:t xml:space="preserve"> generelle</w:t>
      </w:r>
      <w:r>
        <w:rPr>
          <w:rFonts w:ascii="Times New Roman" w:hAnsi="Times New Roman" w:cs="Times New Roman"/>
        </w:rPr>
        <w:t xml:space="preserve"> kommentar:</w:t>
      </w:r>
    </w:p>
    <w:p w14:paraId="26B448C5" w14:textId="5A890582" w:rsidR="0010477A" w:rsidRPr="0010477A" w:rsidRDefault="00B10D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987D63">
        <w:rPr>
          <w:rFonts w:ascii="Times New Roman" w:hAnsi="Times New Roman" w:cs="Times New Roman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81" w:name="Text84"/>
      <w:r w:rsidR="00987D63">
        <w:rPr>
          <w:rFonts w:ascii="Times New Roman" w:hAnsi="Times New Roman" w:cs="Times New Roman"/>
        </w:rPr>
        <w:instrText xml:space="preserve"> FORMTEXT </w:instrText>
      </w:r>
      <w:r w:rsidR="00987D63">
        <w:rPr>
          <w:rFonts w:ascii="Times New Roman" w:hAnsi="Times New Roman" w:cs="Times New Roman"/>
        </w:rPr>
      </w:r>
      <w:r w:rsidR="00987D63">
        <w:rPr>
          <w:rFonts w:ascii="Times New Roman" w:hAnsi="Times New Roman" w:cs="Times New Roman"/>
        </w:rPr>
        <w:fldChar w:fldCharType="separate"/>
      </w:r>
      <w:r w:rsidR="00987D63">
        <w:rPr>
          <w:rFonts w:ascii="Times New Roman" w:hAnsi="Times New Roman" w:cs="Times New Roman"/>
          <w:noProof/>
        </w:rPr>
        <w:t> </w:t>
      </w:r>
      <w:r w:rsidR="00987D63">
        <w:rPr>
          <w:rFonts w:ascii="Times New Roman" w:hAnsi="Times New Roman" w:cs="Times New Roman"/>
          <w:noProof/>
        </w:rPr>
        <w:t> </w:t>
      </w:r>
      <w:r w:rsidR="00987D63">
        <w:rPr>
          <w:rFonts w:ascii="Times New Roman" w:hAnsi="Times New Roman" w:cs="Times New Roman"/>
          <w:noProof/>
        </w:rPr>
        <w:t> </w:t>
      </w:r>
      <w:r w:rsidR="00987D63">
        <w:rPr>
          <w:rFonts w:ascii="Times New Roman" w:hAnsi="Times New Roman" w:cs="Times New Roman"/>
          <w:noProof/>
        </w:rPr>
        <w:t> </w:t>
      </w:r>
      <w:r w:rsidR="00987D63">
        <w:rPr>
          <w:rFonts w:ascii="Times New Roman" w:hAnsi="Times New Roman" w:cs="Times New Roman"/>
          <w:noProof/>
        </w:rPr>
        <w:t> </w:t>
      </w:r>
      <w:r w:rsidR="00987D63">
        <w:rPr>
          <w:rFonts w:ascii="Times New Roman" w:hAnsi="Times New Roman" w:cs="Times New Roman"/>
        </w:rPr>
        <w:fldChar w:fldCharType="end"/>
      </w:r>
      <w:bookmarkEnd w:id="81"/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672184" w14:textId="77777777" w:rsidR="003D2C33" w:rsidRDefault="003D2C33">
      <w:pPr>
        <w:rPr>
          <w:rFonts w:ascii="Times New Roman" w:hAnsi="Times New Roman" w:cs="Times New Roman"/>
        </w:rPr>
      </w:pPr>
    </w:p>
    <w:p w14:paraId="62D2B300" w14:textId="2974F434" w:rsidR="0010477A" w:rsidRDefault="003D15D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Obs:</w:t>
      </w:r>
      <w:r w:rsidR="004E2D22">
        <w:rPr>
          <w:rFonts w:ascii="Times New Roman" w:hAnsi="Times New Roman" w:cs="Times New Roman"/>
        </w:rPr>
        <w:t xml:space="preserve"> Vær sikker på at d</w:t>
      </w:r>
      <w:r w:rsidR="0010477A">
        <w:rPr>
          <w:rFonts w:ascii="Times New Roman" w:hAnsi="Times New Roman" w:cs="Times New Roman"/>
        </w:rPr>
        <w:t xml:space="preserve">u har forstått </w:t>
      </w:r>
      <w:r w:rsidR="0010477A" w:rsidRPr="0010477A">
        <w:rPr>
          <w:rFonts w:ascii="Times New Roman" w:hAnsi="Times New Roman" w:cs="Times New Roman"/>
        </w:rPr>
        <w:t>regelverket og innhold</w:t>
      </w:r>
      <w:r w:rsidR="00CB264B">
        <w:rPr>
          <w:rFonts w:ascii="Times New Roman" w:hAnsi="Times New Roman" w:cs="Times New Roman"/>
        </w:rPr>
        <w:t>et</w:t>
      </w:r>
      <w:r w:rsidR="0010477A" w:rsidRPr="0010477A">
        <w:rPr>
          <w:rFonts w:ascii="Times New Roman" w:hAnsi="Times New Roman" w:cs="Times New Roman"/>
        </w:rPr>
        <w:t xml:space="preserve"> over</w:t>
      </w:r>
      <w:r w:rsidR="007B76B2">
        <w:rPr>
          <w:rFonts w:ascii="Times New Roman" w:hAnsi="Times New Roman" w:cs="Times New Roman"/>
        </w:rPr>
        <w:t xml:space="preserve"> før du signerer </w:t>
      </w:r>
      <w:r w:rsidR="0010477A">
        <w:rPr>
          <w:rFonts w:ascii="Times New Roman" w:hAnsi="Times New Roman" w:cs="Times New Roman"/>
        </w:rPr>
        <w:t xml:space="preserve">samtykke på neste side </w:t>
      </w:r>
      <w:r w:rsidR="007B76B2">
        <w:rPr>
          <w:rFonts w:ascii="Times New Roman" w:hAnsi="Times New Roman" w:cs="Times New Roman"/>
        </w:rPr>
        <w:t>og sender inn søknaden</w:t>
      </w:r>
      <w:r w:rsidR="0010477A">
        <w:rPr>
          <w:rFonts w:ascii="Times New Roman" w:hAnsi="Times New Roman" w:cs="Times New Roman"/>
        </w:rPr>
        <w:t xml:space="preserve">. Legg merke til </w:t>
      </w:r>
      <w:r w:rsidR="00CA5186">
        <w:rPr>
          <w:rFonts w:ascii="Times New Roman" w:hAnsi="Times New Roman" w:cs="Times New Roman"/>
        </w:rPr>
        <w:t>tit</w:t>
      </w:r>
      <w:r w:rsidR="00283534">
        <w:rPr>
          <w:rFonts w:ascii="Times New Roman" w:hAnsi="Times New Roman" w:cs="Times New Roman"/>
        </w:rPr>
        <w:t>t</w:t>
      </w:r>
      <w:r w:rsidR="00CA5186">
        <w:rPr>
          <w:rFonts w:ascii="Times New Roman" w:hAnsi="Times New Roman" w:cs="Times New Roman"/>
        </w:rPr>
        <w:t>e</w:t>
      </w:r>
      <w:r w:rsidR="00283534">
        <w:rPr>
          <w:rFonts w:ascii="Times New Roman" w:hAnsi="Times New Roman" w:cs="Times New Roman"/>
        </w:rPr>
        <w:t>l</w:t>
      </w:r>
      <w:r w:rsidR="00CA5186">
        <w:rPr>
          <w:rFonts w:ascii="Times New Roman" w:hAnsi="Times New Roman" w:cs="Times New Roman"/>
        </w:rPr>
        <w:t xml:space="preserve"> i emnefeltet som du</w:t>
      </w:r>
      <w:r w:rsidR="0010477A">
        <w:rPr>
          <w:rFonts w:ascii="Times New Roman" w:hAnsi="Times New Roman" w:cs="Times New Roman"/>
        </w:rPr>
        <w:t xml:space="preserve"> skal bruke i eposten </w:t>
      </w:r>
      <w:r w:rsidR="00A20529">
        <w:rPr>
          <w:rFonts w:ascii="Times New Roman" w:hAnsi="Times New Roman" w:cs="Times New Roman"/>
        </w:rPr>
        <w:t xml:space="preserve">når </w:t>
      </w:r>
      <w:r>
        <w:rPr>
          <w:rFonts w:ascii="Times New Roman" w:hAnsi="Times New Roman" w:cs="Times New Roman"/>
        </w:rPr>
        <w:t xml:space="preserve">du sender </w:t>
      </w:r>
      <w:r w:rsidR="00A20529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>søknad</w:t>
      </w:r>
      <w:r w:rsidR="00A20529"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</w:rPr>
        <w:t>.</w:t>
      </w:r>
    </w:p>
    <w:p w14:paraId="72BE30D2" w14:textId="77777777" w:rsidR="0010477A" w:rsidRDefault="0010477A">
      <w:pPr>
        <w:rPr>
          <w:rFonts w:ascii="Times New Roman" w:hAnsi="Times New Roman" w:cs="Times New Roman"/>
          <w:b/>
          <w:bCs/>
        </w:rPr>
      </w:pPr>
    </w:p>
    <w:p w14:paraId="00B0F81F" w14:textId="77777777" w:rsidR="0010477A" w:rsidRDefault="0010477A">
      <w:pPr>
        <w:rPr>
          <w:rFonts w:ascii="Times New Roman" w:hAnsi="Times New Roman" w:cs="Times New Roman"/>
          <w:b/>
          <w:bCs/>
        </w:rPr>
      </w:pPr>
    </w:p>
    <w:p w14:paraId="3BB689AC" w14:textId="77777777" w:rsidR="0010477A" w:rsidRDefault="0010477A">
      <w:pPr>
        <w:rPr>
          <w:rFonts w:ascii="Times New Roman" w:hAnsi="Times New Roman" w:cs="Times New Roman"/>
          <w:b/>
          <w:bCs/>
        </w:rPr>
      </w:pPr>
    </w:p>
    <w:p w14:paraId="4D32E577" w14:textId="202B6460" w:rsidR="00946F10" w:rsidRPr="0009635B" w:rsidRDefault="00D609FC">
      <w:pPr>
        <w:rPr>
          <w:rFonts w:ascii="Times New Roman" w:hAnsi="Times New Roman" w:cs="Times New Roman"/>
          <w:b/>
          <w:bCs/>
        </w:rPr>
      </w:pPr>
      <w:r w:rsidRPr="0009635B">
        <w:rPr>
          <w:rFonts w:ascii="Times New Roman" w:hAnsi="Times New Roman" w:cs="Times New Roman"/>
          <w:b/>
          <w:bCs/>
        </w:rPr>
        <w:t>Samtykke</w:t>
      </w:r>
    </w:p>
    <w:p w14:paraId="47BCB99A" w14:textId="6FA6FE8E" w:rsidR="009268D5" w:rsidRDefault="00D609FC">
      <w:pPr>
        <w:rPr>
          <w:rFonts w:ascii="Times New Roman" w:hAnsi="Times New Roman" w:cs="Times New Roman"/>
        </w:rPr>
      </w:pPr>
      <w:r w:rsidRPr="0009635B">
        <w:rPr>
          <w:rFonts w:ascii="Times New Roman" w:hAnsi="Times New Roman" w:cs="Times New Roman"/>
        </w:rPr>
        <w:t xml:space="preserve">Jeg </w:t>
      </w:r>
      <w:r w:rsidR="0009635B" w:rsidRPr="009268D5">
        <w:rPr>
          <w:rFonts w:ascii="Times New Roman" w:hAnsi="Times New Roman" w:cs="Times New Roman"/>
          <w:color w:val="FF0000"/>
        </w:rPr>
        <w:t>(</w:t>
      </w:r>
      <w:r w:rsidRPr="0010477A">
        <w:rPr>
          <w:rFonts w:ascii="Times New Roman" w:hAnsi="Times New Roman" w:cs="Times New Roman"/>
          <w:i/>
          <w:iCs/>
          <w:color w:val="FF0000"/>
        </w:rPr>
        <w:t>navn</w:t>
      </w:r>
      <w:r w:rsidR="0009635B" w:rsidRPr="0010477A">
        <w:rPr>
          <w:rFonts w:ascii="Times New Roman" w:hAnsi="Times New Roman" w:cs="Times New Roman"/>
          <w:i/>
          <w:iCs/>
          <w:color w:val="FF0000"/>
        </w:rPr>
        <w:t xml:space="preserve"> på student</w:t>
      </w:r>
      <w:r w:rsidR="0009635B" w:rsidRPr="0009635B">
        <w:rPr>
          <w:rFonts w:ascii="Times New Roman" w:hAnsi="Times New Roman" w:cs="Times New Roman"/>
        </w:rPr>
        <w:t>)</w:t>
      </w:r>
      <w:r w:rsidR="00C33EDD">
        <w:rPr>
          <w:rFonts w:ascii="Times New Roman" w:hAnsi="Times New Roman" w:cs="Times New Roman"/>
        </w:rPr>
        <w:t xml:space="preserve"> </w:t>
      </w:r>
      <w:r w:rsidR="00C33EDD">
        <w:rPr>
          <w:rFonts w:ascii="Times New Roman" w:hAnsi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2" w:name="Text12"/>
      <w:r w:rsidR="00C33EDD">
        <w:rPr>
          <w:rFonts w:ascii="Times New Roman" w:hAnsi="Times New Roman" w:cs="Times New Roman"/>
        </w:rPr>
        <w:instrText xml:space="preserve"> FORMTEXT </w:instrText>
      </w:r>
      <w:r w:rsidR="00C33EDD">
        <w:rPr>
          <w:rFonts w:ascii="Times New Roman" w:hAnsi="Times New Roman" w:cs="Times New Roman"/>
        </w:rPr>
      </w:r>
      <w:r w:rsidR="00C33EDD">
        <w:rPr>
          <w:rFonts w:ascii="Times New Roman" w:hAnsi="Times New Roman" w:cs="Times New Roman"/>
        </w:rPr>
        <w:fldChar w:fldCharType="separate"/>
      </w:r>
      <w:r w:rsidR="00C33EDD">
        <w:rPr>
          <w:rFonts w:ascii="Times New Roman" w:hAnsi="Times New Roman" w:cs="Times New Roman"/>
          <w:noProof/>
        </w:rPr>
        <w:t> </w:t>
      </w:r>
      <w:r w:rsidR="00C33EDD">
        <w:rPr>
          <w:rFonts w:ascii="Times New Roman" w:hAnsi="Times New Roman" w:cs="Times New Roman"/>
          <w:noProof/>
        </w:rPr>
        <w:t> </w:t>
      </w:r>
      <w:r w:rsidR="00C33EDD">
        <w:rPr>
          <w:rFonts w:ascii="Times New Roman" w:hAnsi="Times New Roman" w:cs="Times New Roman"/>
          <w:noProof/>
        </w:rPr>
        <w:t> </w:t>
      </w:r>
      <w:r w:rsidR="00C33EDD">
        <w:rPr>
          <w:rFonts w:ascii="Times New Roman" w:hAnsi="Times New Roman" w:cs="Times New Roman"/>
          <w:noProof/>
        </w:rPr>
        <w:t> </w:t>
      </w:r>
      <w:r w:rsidR="00C33EDD">
        <w:rPr>
          <w:rFonts w:ascii="Times New Roman" w:hAnsi="Times New Roman" w:cs="Times New Roman"/>
          <w:noProof/>
        </w:rPr>
        <w:t> </w:t>
      </w:r>
      <w:r w:rsidR="00C33EDD">
        <w:rPr>
          <w:rFonts w:ascii="Times New Roman" w:hAnsi="Times New Roman" w:cs="Times New Roman"/>
        </w:rPr>
        <w:fldChar w:fldCharType="end"/>
      </w:r>
      <w:bookmarkEnd w:id="82"/>
      <w:r w:rsidR="0009635B" w:rsidRPr="0009635B">
        <w:rPr>
          <w:rFonts w:ascii="Times New Roman" w:hAnsi="Times New Roman" w:cs="Times New Roman"/>
        </w:rPr>
        <w:t xml:space="preserve"> bekrefter at </w:t>
      </w:r>
      <w:r w:rsidR="00A20529">
        <w:rPr>
          <w:rFonts w:ascii="Times New Roman" w:hAnsi="Times New Roman" w:cs="Times New Roman"/>
        </w:rPr>
        <w:t>kurs</w:t>
      </w:r>
      <w:r w:rsidR="003D2C33">
        <w:rPr>
          <w:rFonts w:ascii="Times New Roman" w:hAnsi="Times New Roman" w:cs="Times New Roman"/>
        </w:rPr>
        <w:t xml:space="preserve">valgene </w:t>
      </w:r>
      <w:r w:rsidR="0009635B" w:rsidRPr="0009635B">
        <w:rPr>
          <w:rFonts w:ascii="Times New Roman" w:hAnsi="Times New Roman" w:cs="Times New Roman"/>
        </w:rPr>
        <w:t>mine i tabellen over er i tråd med regelverket for valg av kurs på utveksling og at informasjon</w:t>
      </w:r>
      <w:r w:rsidR="00CD4247">
        <w:rPr>
          <w:rFonts w:ascii="Times New Roman" w:hAnsi="Times New Roman" w:cs="Times New Roman"/>
        </w:rPr>
        <w:t>en</w:t>
      </w:r>
      <w:r w:rsidR="0009635B" w:rsidRPr="0009635B">
        <w:rPr>
          <w:rFonts w:ascii="Times New Roman" w:hAnsi="Times New Roman" w:cs="Times New Roman"/>
        </w:rPr>
        <w:t xml:space="preserve"> oppgitt </w:t>
      </w:r>
      <w:r w:rsidR="004C3554">
        <w:rPr>
          <w:rFonts w:ascii="Times New Roman" w:hAnsi="Times New Roman" w:cs="Times New Roman"/>
        </w:rPr>
        <w:t>om</w:t>
      </w:r>
      <w:r w:rsidR="004C3554" w:rsidRPr="0009635B">
        <w:rPr>
          <w:rFonts w:ascii="Times New Roman" w:hAnsi="Times New Roman" w:cs="Times New Roman"/>
        </w:rPr>
        <w:t xml:space="preserve"> </w:t>
      </w:r>
      <w:r w:rsidR="00CF0CF0">
        <w:rPr>
          <w:rFonts w:ascii="Times New Roman" w:hAnsi="Times New Roman" w:cs="Times New Roman"/>
        </w:rPr>
        <w:t>kursene</w:t>
      </w:r>
      <w:r w:rsidR="003D2C33">
        <w:rPr>
          <w:rFonts w:ascii="Times New Roman" w:hAnsi="Times New Roman" w:cs="Times New Roman"/>
        </w:rPr>
        <w:t xml:space="preserve"> her</w:t>
      </w:r>
      <w:r w:rsidR="0009635B" w:rsidRPr="0009635B">
        <w:rPr>
          <w:rFonts w:ascii="Times New Roman" w:hAnsi="Times New Roman" w:cs="Times New Roman"/>
        </w:rPr>
        <w:t xml:space="preserve"> er riktig.</w:t>
      </w:r>
      <w:r w:rsidR="00CD4247">
        <w:rPr>
          <w:rFonts w:ascii="Times New Roman" w:hAnsi="Times New Roman" w:cs="Times New Roman"/>
        </w:rPr>
        <w:t xml:space="preserve"> Jeg forstår at </w:t>
      </w:r>
      <w:r w:rsidR="00CF0CF0">
        <w:rPr>
          <w:rFonts w:ascii="Times New Roman" w:hAnsi="Times New Roman" w:cs="Times New Roman"/>
        </w:rPr>
        <w:t>hvis</w:t>
      </w:r>
      <w:r w:rsidR="00CD4247">
        <w:rPr>
          <w:rFonts w:ascii="Times New Roman" w:hAnsi="Times New Roman" w:cs="Times New Roman"/>
        </w:rPr>
        <w:t xml:space="preserve"> </w:t>
      </w:r>
      <w:r w:rsidR="00CF0CF0">
        <w:rPr>
          <w:rFonts w:ascii="Times New Roman" w:hAnsi="Times New Roman" w:cs="Times New Roman"/>
        </w:rPr>
        <w:t xml:space="preserve">kursene jeg tar på utveksling avviker fra det jeg har fått forhåndsgodkjent </w:t>
      </w:r>
      <w:r w:rsidR="008D6124">
        <w:rPr>
          <w:rFonts w:ascii="Times New Roman" w:hAnsi="Times New Roman" w:cs="Times New Roman"/>
        </w:rPr>
        <w:t>kan dette medfører at kursene ikke kan innpasses i NHH-graden min.</w:t>
      </w:r>
      <w:r w:rsidR="0009635B" w:rsidRPr="0009635B">
        <w:rPr>
          <w:rFonts w:ascii="Times New Roman" w:hAnsi="Times New Roman" w:cs="Times New Roman"/>
        </w:rPr>
        <w:t xml:space="preserve"> </w:t>
      </w:r>
    </w:p>
    <w:p w14:paraId="7DEE4ABF" w14:textId="77777777" w:rsidR="009268D5" w:rsidRDefault="009268D5">
      <w:pPr>
        <w:rPr>
          <w:rFonts w:ascii="Times New Roman" w:hAnsi="Times New Roman" w:cs="Times New Roman"/>
        </w:rPr>
      </w:pPr>
    </w:p>
    <w:p w14:paraId="10638B20" w14:textId="4F93729B" w:rsidR="0009635B" w:rsidRPr="0009635B" w:rsidRDefault="009268D5">
      <w:pPr>
        <w:rPr>
          <w:rFonts w:ascii="Times New Roman" w:hAnsi="Times New Roman" w:cs="Times New Roman"/>
        </w:rPr>
      </w:pPr>
      <w:r w:rsidRPr="00F16406">
        <w:t xml:space="preserve"> </w:t>
      </w:r>
    </w:p>
    <w:p w14:paraId="55DD03CB" w14:textId="414438DD" w:rsidR="0009635B" w:rsidRPr="0009635B" w:rsidRDefault="00C040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</w:t>
      </w:r>
      <w:r w:rsidR="00C33EDD">
        <w:rPr>
          <w:rFonts w:ascii="Times New Roman" w:hAnsi="Times New Roman" w:cs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3" w:name="Text13"/>
      <w:r w:rsidR="00C33EDD">
        <w:rPr>
          <w:rFonts w:ascii="Times New Roman" w:hAnsi="Times New Roman" w:cs="Times New Roman"/>
        </w:rPr>
        <w:instrText xml:space="preserve"> FORMTEXT </w:instrText>
      </w:r>
      <w:r w:rsidR="00C33EDD">
        <w:rPr>
          <w:rFonts w:ascii="Times New Roman" w:hAnsi="Times New Roman" w:cs="Times New Roman"/>
        </w:rPr>
      </w:r>
      <w:r w:rsidR="00C33EDD">
        <w:rPr>
          <w:rFonts w:ascii="Times New Roman" w:hAnsi="Times New Roman" w:cs="Times New Roman"/>
        </w:rPr>
        <w:fldChar w:fldCharType="separate"/>
      </w:r>
      <w:r w:rsidR="00C33EDD">
        <w:rPr>
          <w:rFonts w:ascii="Times New Roman" w:hAnsi="Times New Roman" w:cs="Times New Roman"/>
          <w:noProof/>
        </w:rPr>
        <w:t> </w:t>
      </w:r>
      <w:r w:rsidR="00C33EDD">
        <w:rPr>
          <w:rFonts w:ascii="Times New Roman" w:hAnsi="Times New Roman" w:cs="Times New Roman"/>
          <w:noProof/>
        </w:rPr>
        <w:t> </w:t>
      </w:r>
      <w:r w:rsidR="00C33EDD">
        <w:rPr>
          <w:rFonts w:ascii="Times New Roman" w:hAnsi="Times New Roman" w:cs="Times New Roman"/>
          <w:noProof/>
        </w:rPr>
        <w:t> </w:t>
      </w:r>
      <w:r w:rsidR="00C33EDD">
        <w:rPr>
          <w:rFonts w:ascii="Times New Roman" w:hAnsi="Times New Roman" w:cs="Times New Roman"/>
          <w:noProof/>
        </w:rPr>
        <w:t> </w:t>
      </w:r>
      <w:r w:rsidR="00C33EDD">
        <w:rPr>
          <w:rFonts w:ascii="Times New Roman" w:hAnsi="Times New Roman" w:cs="Times New Roman"/>
          <w:noProof/>
        </w:rPr>
        <w:t> </w:t>
      </w:r>
      <w:r w:rsidR="00C33EDD">
        <w:rPr>
          <w:rFonts w:ascii="Times New Roman" w:hAnsi="Times New Roman" w:cs="Times New Roman"/>
        </w:rPr>
        <w:fldChar w:fldCharType="end"/>
      </w:r>
      <w:bookmarkEnd w:id="83"/>
      <w:r>
        <w:rPr>
          <w:rFonts w:ascii="Times New Roman" w:hAnsi="Times New Roman" w:cs="Times New Roman"/>
        </w:rPr>
        <w:t>_______________________</w:t>
      </w:r>
    </w:p>
    <w:p w14:paraId="1AE7734A" w14:textId="48C2CEA1" w:rsidR="0009635B" w:rsidRPr="0009635B" w:rsidRDefault="0009635B">
      <w:pPr>
        <w:rPr>
          <w:rFonts w:ascii="Times New Roman" w:hAnsi="Times New Roman" w:cs="Times New Roman"/>
          <w:i/>
          <w:iCs/>
        </w:rPr>
      </w:pPr>
      <w:r w:rsidRPr="0009635B">
        <w:rPr>
          <w:rFonts w:ascii="Times New Roman" w:hAnsi="Times New Roman" w:cs="Times New Roman"/>
          <w:i/>
          <w:iCs/>
        </w:rPr>
        <w:t>Signatur</w:t>
      </w:r>
    </w:p>
    <w:p w14:paraId="3C3EB0FB" w14:textId="77777777" w:rsidR="00946F10" w:rsidRDefault="00946F10">
      <w:pPr>
        <w:rPr>
          <w:rFonts w:ascii="Times New Roman" w:hAnsi="Times New Roman" w:cs="Times New Roman"/>
        </w:rPr>
      </w:pPr>
    </w:p>
    <w:p w14:paraId="4C185185" w14:textId="2351636C" w:rsidR="00B10D77" w:rsidRDefault="00B10D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Legg ved denne søknaden i en </w:t>
      </w:r>
      <w:r w:rsidR="004C3554">
        <w:rPr>
          <w:rFonts w:ascii="Times New Roman" w:hAnsi="Times New Roman" w:cs="Times New Roman"/>
        </w:rPr>
        <w:t xml:space="preserve">e-post </w:t>
      </w:r>
      <w:r>
        <w:rPr>
          <w:rFonts w:ascii="Times New Roman" w:hAnsi="Times New Roman" w:cs="Times New Roman"/>
        </w:rPr>
        <w:t xml:space="preserve">til </w:t>
      </w:r>
      <w:hyperlink r:id="rId11" w:history="1">
        <w:r w:rsidRPr="004F2774">
          <w:rPr>
            <w:rStyle w:val="Hyperlink"/>
            <w:rFonts w:ascii="Times New Roman" w:hAnsi="Times New Roman" w:cs="Times New Roman"/>
          </w:rPr>
          <w:t>int.stud@nhh.no</w:t>
        </w:r>
      </w:hyperlink>
      <w:r>
        <w:rPr>
          <w:rFonts w:ascii="Times New Roman" w:hAnsi="Times New Roman" w:cs="Times New Roman"/>
        </w:rPr>
        <w:t xml:space="preserve"> med følgende </w:t>
      </w:r>
      <w:r w:rsidR="003D2C33">
        <w:rPr>
          <w:rFonts w:ascii="Times New Roman" w:hAnsi="Times New Roman" w:cs="Times New Roman"/>
        </w:rPr>
        <w:t>tekst i emnefeltet</w:t>
      </w:r>
      <w:r>
        <w:rPr>
          <w:rFonts w:ascii="Times New Roman" w:hAnsi="Times New Roman" w:cs="Times New Roman"/>
        </w:rPr>
        <w:t>:</w:t>
      </w:r>
    </w:p>
    <w:p w14:paraId="5BFC27F7" w14:textId="77777777" w:rsidR="00B10D77" w:rsidRDefault="00B10D77" w:rsidP="00B10D77">
      <w:pPr>
        <w:rPr>
          <w:i/>
          <w:iCs/>
          <w:color w:val="0070C0"/>
        </w:rPr>
      </w:pPr>
      <w:r>
        <w:rPr>
          <w:i/>
          <w:iCs/>
          <w:color w:val="0070C0"/>
        </w:rPr>
        <w:t>Søknad om forhåndsgodkjenning master – vår/høst år – utvekslingsstedet - studentnr - hovedprofil – påmeldingsluken/datoene for studenter å melde seg opp i fag</w:t>
      </w:r>
    </w:p>
    <w:p w14:paraId="739627F6" w14:textId="77777777" w:rsidR="00B10D77" w:rsidRDefault="00B10D77" w:rsidP="00B10D77">
      <w:pPr>
        <w:rPr>
          <w:i/>
          <w:iCs/>
          <w:color w:val="0070C0"/>
        </w:rPr>
      </w:pPr>
    </w:p>
    <w:p w14:paraId="62880486" w14:textId="3065117D" w:rsidR="00B10D77" w:rsidRPr="0009635B" w:rsidRDefault="00B10D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Behandlingstid beregnes </w:t>
      </w:r>
      <w:r w:rsidR="009A121C">
        <w:rPr>
          <w:rFonts w:ascii="Times New Roman" w:hAnsi="Times New Roman" w:cs="Times New Roman"/>
        </w:rPr>
        <w:t>til</w:t>
      </w:r>
      <w:r>
        <w:rPr>
          <w:rFonts w:ascii="Times New Roman" w:hAnsi="Times New Roman" w:cs="Times New Roman"/>
        </w:rPr>
        <w:t xml:space="preserve"> 3 uker, men kan </w:t>
      </w:r>
      <w:r w:rsidR="008E1F2A">
        <w:rPr>
          <w:rFonts w:ascii="Times New Roman" w:hAnsi="Times New Roman" w:cs="Times New Roman"/>
        </w:rPr>
        <w:t>ta lenger tid hvis søknaden som sendes inn er mangelfull. Husk å søke om forhåndsgodkjenning i god tid!</w:t>
      </w:r>
    </w:p>
    <w:sectPr w:rsidR="00B10D77" w:rsidRPr="0009635B" w:rsidSect="00BB34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11523"/>
    <w:multiLevelType w:val="hybridMultilevel"/>
    <w:tmpl w:val="BF0CB6DC"/>
    <w:lvl w:ilvl="0" w:tplc="9E8E5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b-N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C4000"/>
    <w:multiLevelType w:val="hybridMultilevel"/>
    <w:tmpl w:val="EE04C748"/>
    <w:lvl w:ilvl="0" w:tplc="435C885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C5F80"/>
    <w:multiLevelType w:val="hybridMultilevel"/>
    <w:tmpl w:val="EEE8C388"/>
    <w:lvl w:ilvl="0" w:tplc="435C885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B3B43"/>
    <w:multiLevelType w:val="hybridMultilevel"/>
    <w:tmpl w:val="694884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91BF9"/>
    <w:multiLevelType w:val="hybridMultilevel"/>
    <w:tmpl w:val="79A4FE6E"/>
    <w:lvl w:ilvl="0" w:tplc="435C885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4778A"/>
    <w:multiLevelType w:val="hybridMultilevel"/>
    <w:tmpl w:val="91CE18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11E1C"/>
    <w:multiLevelType w:val="hybridMultilevel"/>
    <w:tmpl w:val="C4CC53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452C1"/>
    <w:multiLevelType w:val="hybridMultilevel"/>
    <w:tmpl w:val="0C5223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10"/>
    <w:rsid w:val="00010E8E"/>
    <w:rsid w:val="0003545B"/>
    <w:rsid w:val="00045198"/>
    <w:rsid w:val="0005125A"/>
    <w:rsid w:val="000811F6"/>
    <w:rsid w:val="00090A60"/>
    <w:rsid w:val="0009635B"/>
    <w:rsid w:val="000B56EF"/>
    <w:rsid w:val="000D744F"/>
    <w:rsid w:val="000E045D"/>
    <w:rsid w:val="00104695"/>
    <w:rsid w:val="0010477A"/>
    <w:rsid w:val="001353B2"/>
    <w:rsid w:val="001507FD"/>
    <w:rsid w:val="001736E6"/>
    <w:rsid w:val="001B4932"/>
    <w:rsid w:val="00223F71"/>
    <w:rsid w:val="00226B25"/>
    <w:rsid w:val="00226EB4"/>
    <w:rsid w:val="002310F2"/>
    <w:rsid w:val="002421AC"/>
    <w:rsid w:val="002440FD"/>
    <w:rsid w:val="002532E9"/>
    <w:rsid w:val="00280584"/>
    <w:rsid w:val="00283534"/>
    <w:rsid w:val="002840C9"/>
    <w:rsid w:val="002D7C5F"/>
    <w:rsid w:val="002E0081"/>
    <w:rsid w:val="00301666"/>
    <w:rsid w:val="00322481"/>
    <w:rsid w:val="00350CC5"/>
    <w:rsid w:val="00391DA2"/>
    <w:rsid w:val="003A0108"/>
    <w:rsid w:val="003A71FB"/>
    <w:rsid w:val="003D15D9"/>
    <w:rsid w:val="003D2C33"/>
    <w:rsid w:val="003F0F70"/>
    <w:rsid w:val="003F2F58"/>
    <w:rsid w:val="003F4807"/>
    <w:rsid w:val="004115ED"/>
    <w:rsid w:val="00414345"/>
    <w:rsid w:val="00422F8F"/>
    <w:rsid w:val="00446518"/>
    <w:rsid w:val="004A39E5"/>
    <w:rsid w:val="004B672E"/>
    <w:rsid w:val="004C3554"/>
    <w:rsid w:val="004C3887"/>
    <w:rsid w:val="004C50B1"/>
    <w:rsid w:val="004C66C4"/>
    <w:rsid w:val="004E1933"/>
    <w:rsid w:val="004E2D22"/>
    <w:rsid w:val="004E2DFB"/>
    <w:rsid w:val="004E2F65"/>
    <w:rsid w:val="00511386"/>
    <w:rsid w:val="005461DE"/>
    <w:rsid w:val="00575957"/>
    <w:rsid w:val="00575A90"/>
    <w:rsid w:val="005852E9"/>
    <w:rsid w:val="0059480F"/>
    <w:rsid w:val="005C5AF5"/>
    <w:rsid w:val="00612688"/>
    <w:rsid w:val="006825F8"/>
    <w:rsid w:val="006C7333"/>
    <w:rsid w:val="007039CE"/>
    <w:rsid w:val="00756819"/>
    <w:rsid w:val="00780886"/>
    <w:rsid w:val="007B76B2"/>
    <w:rsid w:val="007D1251"/>
    <w:rsid w:val="00814D23"/>
    <w:rsid w:val="00822D69"/>
    <w:rsid w:val="00837ECD"/>
    <w:rsid w:val="00881CBF"/>
    <w:rsid w:val="0088721C"/>
    <w:rsid w:val="008A130B"/>
    <w:rsid w:val="008D6124"/>
    <w:rsid w:val="008E1F2A"/>
    <w:rsid w:val="008E49CD"/>
    <w:rsid w:val="009268D5"/>
    <w:rsid w:val="00942334"/>
    <w:rsid w:val="00946F10"/>
    <w:rsid w:val="00953ECA"/>
    <w:rsid w:val="00987D63"/>
    <w:rsid w:val="009A121C"/>
    <w:rsid w:val="009C1944"/>
    <w:rsid w:val="009D54F5"/>
    <w:rsid w:val="009E1209"/>
    <w:rsid w:val="009F2AEF"/>
    <w:rsid w:val="00A1451F"/>
    <w:rsid w:val="00A20529"/>
    <w:rsid w:val="00A40511"/>
    <w:rsid w:val="00A4131D"/>
    <w:rsid w:val="00A51CF5"/>
    <w:rsid w:val="00A63A31"/>
    <w:rsid w:val="00A73471"/>
    <w:rsid w:val="00A867E8"/>
    <w:rsid w:val="00A91C0C"/>
    <w:rsid w:val="00A958C5"/>
    <w:rsid w:val="00A96BC9"/>
    <w:rsid w:val="00AA1812"/>
    <w:rsid w:val="00AB08AB"/>
    <w:rsid w:val="00AD1FD3"/>
    <w:rsid w:val="00B02B91"/>
    <w:rsid w:val="00B04906"/>
    <w:rsid w:val="00B109F6"/>
    <w:rsid w:val="00B10D77"/>
    <w:rsid w:val="00B1614E"/>
    <w:rsid w:val="00B56457"/>
    <w:rsid w:val="00B72164"/>
    <w:rsid w:val="00B94F0A"/>
    <w:rsid w:val="00B9500D"/>
    <w:rsid w:val="00BB348F"/>
    <w:rsid w:val="00BB38AD"/>
    <w:rsid w:val="00BD62F0"/>
    <w:rsid w:val="00BF490F"/>
    <w:rsid w:val="00C00FE8"/>
    <w:rsid w:val="00C040D6"/>
    <w:rsid w:val="00C06D97"/>
    <w:rsid w:val="00C33EDD"/>
    <w:rsid w:val="00C5025B"/>
    <w:rsid w:val="00C63822"/>
    <w:rsid w:val="00C63F59"/>
    <w:rsid w:val="00C65AFD"/>
    <w:rsid w:val="00C80050"/>
    <w:rsid w:val="00C80A3F"/>
    <w:rsid w:val="00CA5186"/>
    <w:rsid w:val="00CA72C1"/>
    <w:rsid w:val="00CB264B"/>
    <w:rsid w:val="00CD4247"/>
    <w:rsid w:val="00CE3C5B"/>
    <w:rsid w:val="00CF0CF0"/>
    <w:rsid w:val="00D22F67"/>
    <w:rsid w:val="00D4163A"/>
    <w:rsid w:val="00D54FC0"/>
    <w:rsid w:val="00D609FC"/>
    <w:rsid w:val="00D81F18"/>
    <w:rsid w:val="00DA164A"/>
    <w:rsid w:val="00DD5C28"/>
    <w:rsid w:val="00E104EF"/>
    <w:rsid w:val="00E315D0"/>
    <w:rsid w:val="00E4311D"/>
    <w:rsid w:val="00E56067"/>
    <w:rsid w:val="00E94151"/>
    <w:rsid w:val="00E973FF"/>
    <w:rsid w:val="00EA350F"/>
    <w:rsid w:val="00EE0168"/>
    <w:rsid w:val="00EE5B80"/>
    <w:rsid w:val="00EF63D9"/>
    <w:rsid w:val="00F03786"/>
    <w:rsid w:val="00F117B5"/>
    <w:rsid w:val="00F16406"/>
    <w:rsid w:val="00F35D36"/>
    <w:rsid w:val="00F42EE7"/>
    <w:rsid w:val="00F561B2"/>
    <w:rsid w:val="00F72DE0"/>
    <w:rsid w:val="00FB1647"/>
    <w:rsid w:val="00FB5F02"/>
    <w:rsid w:val="00FF5091"/>
    <w:rsid w:val="20090EDC"/>
    <w:rsid w:val="2F134470"/>
    <w:rsid w:val="45ACBB08"/>
    <w:rsid w:val="56EBB54F"/>
    <w:rsid w:val="5CBBA039"/>
    <w:rsid w:val="7C72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46FF3"/>
  <w15:chartTrackingRefBased/>
  <w15:docId w15:val="{C19EF5E7-4F0A-47F9-A495-59012573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168"/>
    <w:pPr>
      <w:ind w:left="720"/>
      <w:contextualSpacing/>
    </w:pPr>
  </w:style>
  <w:style w:type="table" w:styleId="TableGrid">
    <w:name w:val="Table Grid"/>
    <w:basedOn w:val="TableNormal"/>
    <w:uiPriority w:val="39"/>
    <w:rsid w:val="00AD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0D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D7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10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9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9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9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9F6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F72DE0"/>
  </w:style>
  <w:style w:type="character" w:styleId="PlaceholderText">
    <w:name w:val="Placeholder Text"/>
    <w:basedOn w:val="DefaultParagraphFont"/>
    <w:uiPriority w:val="99"/>
    <w:semiHidden/>
    <w:rsid w:val="002310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8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t.stud@nhh.no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nhh.instructure.com/courses/288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b81e00-f8c9-446e-87c1-957de511f2de" xsi:nil="true"/>
    <lcf76f155ced4ddcb4097134ff3c332f xmlns="7e4ed8ad-b7da-4500-bf63-41019f10c2f7">
      <Terms xmlns="http://schemas.microsoft.com/office/infopath/2007/PartnerControls"/>
    </lcf76f155ced4ddcb4097134ff3c332f>
    <SharedWithUsers xmlns="56b81e00-f8c9-446e-87c1-957de511f2de">
      <UserInfo>
        <DisplayName>Marie Van Beijeren</DisplayName>
        <AccountId>14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41820D359A804CB2CB25F286D90F3B" ma:contentTypeVersion="16" ma:contentTypeDescription="Opprett et nytt dokument." ma:contentTypeScope="" ma:versionID="ee547987b368e981d9347bbde979b285">
  <xsd:schema xmlns:xsd="http://www.w3.org/2001/XMLSchema" xmlns:xs="http://www.w3.org/2001/XMLSchema" xmlns:p="http://schemas.microsoft.com/office/2006/metadata/properties" xmlns:ns2="7e4ed8ad-b7da-4500-bf63-41019f10c2f7" xmlns:ns3="56b81e00-f8c9-446e-87c1-957de511f2de" targetNamespace="http://schemas.microsoft.com/office/2006/metadata/properties" ma:root="true" ma:fieldsID="a613c03b5572b903b358a8cc7c3c1843" ns2:_="" ns3:_="">
    <xsd:import namespace="7e4ed8ad-b7da-4500-bf63-41019f10c2f7"/>
    <xsd:import namespace="56b81e00-f8c9-446e-87c1-957de511f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ed8ad-b7da-4500-bf63-41019f10c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1e71c625-46c0-40f9-b5bc-6dd1c5b275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81e00-f8c9-446e-87c1-957de511f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cbed3a6-72af-400a-9f46-3a86820a8deb}" ma:internalName="TaxCatchAll" ma:showField="CatchAllData" ma:web="56b81e00-f8c9-446e-87c1-957de511f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B6A231-5BD5-4DD4-8E4F-9EF853F2A7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DAB163-A362-41F3-AB85-9A422B6CB2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8F26ED-705E-41FD-9620-663AF2CF1B05}">
  <ds:schemaRefs>
    <ds:schemaRef ds:uri="http://schemas.microsoft.com/office/2006/metadata/properties"/>
    <ds:schemaRef ds:uri="http://schemas.microsoft.com/office/infopath/2007/PartnerControls"/>
    <ds:schemaRef ds:uri="56b81e00-f8c9-446e-87c1-957de511f2de"/>
    <ds:schemaRef ds:uri="7e4ed8ad-b7da-4500-bf63-41019f10c2f7"/>
  </ds:schemaRefs>
</ds:datastoreItem>
</file>

<file path=customXml/itemProps4.xml><?xml version="1.0" encoding="utf-8"?>
<ds:datastoreItem xmlns:ds="http://schemas.openxmlformats.org/officeDocument/2006/customXml" ds:itemID="{679B5944-B72D-42FC-B93C-3CEB74995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4ed8ad-b7da-4500-bf63-41019f10c2f7"/>
    <ds:schemaRef ds:uri="56b81e00-f8c9-446e-87c1-957de511f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1036</Words>
  <Characters>5495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Links>
    <vt:vector size="6" baseType="variant">
      <vt:variant>
        <vt:i4>1048690</vt:i4>
      </vt:variant>
      <vt:variant>
        <vt:i4>0</vt:i4>
      </vt:variant>
      <vt:variant>
        <vt:i4>0</vt:i4>
      </vt:variant>
      <vt:variant>
        <vt:i4>5</vt:i4>
      </vt:variant>
      <vt:variant>
        <vt:lpwstr>mailto:int.stud@nhh.no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Van Beijeren</dc:creator>
  <cp:keywords/>
  <dc:description/>
  <cp:lastModifiedBy>Marion</cp:lastModifiedBy>
  <cp:revision>24</cp:revision>
  <dcterms:created xsi:type="dcterms:W3CDTF">2022-06-08T09:59:00Z</dcterms:created>
  <dcterms:modified xsi:type="dcterms:W3CDTF">2022-06-20T17:38:00Z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0x0101003A41820D359A804CB2CB25F286D90F3B</vt:lpwstr>
  </property>
  <property fmtid="{D5CDD505-2E9C-101B-9397-08002B2CF9AE}" pid="3" name="MediaServiceImageTags">
    <vt:lpwstr/>
  </property>
</Properties>
</file>