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B52A3" w14:textId="16C4866B" w:rsidR="00B17165" w:rsidRDefault="00B17165" w:rsidP="00B17165">
      <w:pPr>
        <w:ind w:left="8496"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nb-NO"/>
        </w:rPr>
        <w:drawing>
          <wp:inline distT="0" distB="0" distL="0" distR="0" wp14:anchorId="0C65701F" wp14:editId="0432A84D">
            <wp:extent cx="438150" cy="873803"/>
            <wp:effectExtent l="0" t="0" r="0" b="254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873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0D660" w14:textId="77777777" w:rsidR="002564FD" w:rsidRDefault="002564FD" w:rsidP="0E850EA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1492FEFD" w14:textId="51A41AD6" w:rsidR="44607F4A" w:rsidRDefault="44607F4A" w:rsidP="44607F4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14:paraId="571AF5D8" w14:textId="0DDD1554" w:rsidR="005C1A66" w:rsidRPr="00CD2433" w:rsidRDefault="00A633B5" w:rsidP="0E850EA6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44607F4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Application for pre-approval of courses </w:t>
      </w:r>
      <w:r w:rsidR="00CD2433" w:rsidRPr="44607F4A">
        <w:rPr>
          <w:rFonts w:ascii="Times New Roman" w:hAnsi="Times New Roman" w:cs="Times New Roman"/>
          <w:b/>
          <w:bCs/>
          <w:sz w:val="32"/>
          <w:szCs w:val="32"/>
          <w:lang w:val="en-US"/>
        </w:rPr>
        <w:t>for Master study exchange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340"/>
        <w:gridCol w:w="1199"/>
        <w:gridCol w:w="992"/>
        <w:gridCol w:w="2268"/>
        <w:gridCol w:w="1134"/>
        <w:gridCol w:w="284"/>
        <w:gridCol w:w="1276"/>
        <w:gridCol w:w="850"/>
      </w:tblGrid>
      <w:tr w:rsidR="00A633B5" w:rsidRPr="00045198" w14:paraId="788047D2" w14:textId="77777777" w:rsidTr="44607F4A">
        <w:trPr>
          <w:trHeight w:val="286"/>
        </w:trPr>
        <w:tc>
          <w:tcPr>
            <w:tcW w:w="2340" w:type="dxa"/>
          </w:tcPr>
          <w:p w14:paraId="40E58503" w14:textId="5444DB61" w:rsidR="005461DE" w:rsidRPr="00511386" w:rsidRDefault="005461DE">
            <w:pPr>
              <w:rPr>
                <w:rFonts w:ascii="Times New Roman" w:hAnsi="Times New Roman" w:cs="Times New Roman"/>
              </w:rPr>
            </w:pPr>
            <w:proofErr w:type="spellStart"/>
            <w:r w:rsidRPr="00511386">
              <w:rPr>
                <w:rFonts w:ascii="Times New Roman" w:hAnsi="Times New Roman" w:cs="Times New Roman"/>
              </w:rPr>
              <w:t>Na</w:t>
            </w:r>
            <w:r w:rsidR="007E4CFB">
              <w:rPr>
                <w:rFonts w:ascii="Times New Roman" w:hAnsi="Times New Roman" w:cs="Times New Roman"/>
              </w:rPr>
              <w:t>me</w:t>
            </w:r>
            <w:proofErr w:type="spellEnd"/>
            <w:r w:rsidRPr="00511386">
              <w:rPr>
                <w:rFonts w:ascii="Times New Roman" w:hAnsi="Times New Roman" w:cs="Times New Roman"/>
              </w:rPr>
              <w:t>:</w:t>
            </w:r>
          </w:p>
          <w:p w14:paraId="402C97C9" w14:textId="77777777" w:rsidR="000D744F" w:rsidRPr="00045198" w:rsidRDefault="000D7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1" w:type="dxa"/>
            <w:gridSpan w:val="2"/>
          </w:tcPr>
          <w:p w14:paraId="09C7CFBE" w14:textId="2A163A57" w:rsidR="005461DE" w:rsidRPr="00045198" w:rsidRDefault="00F63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0" w:name="Text1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0"/>
          </w:p>
        </w:tc>
        <w:tc>
          <w:tcPr>
            <w:tcW w:w="2268" w:type="dxa"/>
          </w:tcPr>
          <w:p w14:paraId="517957B5" w14:textId="4B908F4B" w:rsidR="005461DE" w:rsidRPr="00045198" w:rsidRDefault="005461DE">
            <w:pPr>
              <w:rPr>
                <w:rFonts w:ascii="Times New Roman" w:hAnsi="Times New Roman" w:cs="Times New Roman"/>
              </w:rPr>
            </w:pPr>
            <w:r w:rsidRPr="00045198">
              <w:rPr>
                <w:rFonts w:ascii="Times New Roman" w:hAnsi="Times New Roman" w:cs="Times New Roman"/>
              </w:rPr>
              <w:t>Studen</w:t>
            </w:r>
            <w:r w:rsidR="007E4CFB">
              <w:rPr>
                <w:rFonts w:ascii="Times New Roman" w:hAnsi="Times New Roman" w:cs="Times New Roman"/>
              </w:rPr>
              <w:t xml:space="preserve">t </w:t>
            </w:r>
            <w:proofErr w:type="spellStart"/>
            <w:r w:rsidR="007E4CFB">
              <w:rPr>
                <w:rFonts w:ascii="Times New Roman" w:hAnsi="Times New Roman" w:cs="Times New Roman"/>
              </w:rPr>
              <w:t>n</w:t>
            </w:r>
            <w:r w:rsidR="00007503">
              <w:rPr>
                <w:rFonts w:ascii="Times New Roman" w:hAnsi="Times New Roman" w:cs="Times New Roman"/>
              </w:rPr>
              <w:t>umber</w:t>
            </w:r>
            <w:proofErr w:type="spellEnd"/>
            <w:r w:rsidR="0028058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134" w:type="dxa"/>
          </w:tcPr>
          <w:p w14:paraId="3726909F" w14:textId="053ACB10" w:rsidR="005461DE" w:rsidRPr="00045198" w:rsidRDefault="004F3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"/>
          </w:p>
        </w:tc>
        <w:tc>
          <w:tcPr>
            <w:tcW w:w="1560" w:type="dxa"/>
            <w:gridSpan w:val="2"/>
          </w:tcPr>
          <w:p w14:paraId="5D8703BE" w14:textId="17F61B15" w:rsidR="005461DE" w:rsidRPr="00045198" w:rsidRDefault="000075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Major </w:t>
            </w:r>
            <w:proofErr w:type="spellStart"/>
            <w:r>
              <w:rPr>
                <w:rFonts w:ascii="Times New Roman" w:hAnsi="Times New Roman" w:cs="Times New Roman"/>
              </w:rPr>
              <w:t>profile</w:t>
            </w:r>
            <w:proofErr w:type="spellEnd"/>
            <w:r w:rsidR="0028058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0" w:type="dxa"/>
          </w:tcPr>
          <w:p w14:paraId="1FA78404" w14:textId="27F5E22A" w:rsidR="005461DE" w:rsidRPr="00045198" w:rsidRDefault="004F3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</w:tr>
      <w:tr w:rsidR="000D744F" w:rsidRPr="00045198" w14:paraId="2529EF08" w14:textId="77777777" w:rsidTr="44607F4A">
        <w:tc>
          <w:tcPr>
            <w:tcW w:w="2340" w:type="dxa"/>
          </w:tcPr>
          <w:p w14:paraId="6C50303C" w14:textId="6079C8F0" w:rsidR="000D744F" w:rsidRPr="0025252F" w:rsidRDefault="000D744F">
            <w:pPr>
              <w:rPr>
                <w:rFonts w:ascii="Times New Roman" w:hAnsi="Times New Roman" w:cs="Times New Roman"/>
                <w:lang w:val="en-US"/>
              </w:rPr>
            </w:pPr>
            <w:r w:rsidRPr="0025252F">
              <w:rPr>
                <w:rFonts w:ascii="Times New Roman" w:hAnsi="Times New Roman" w:cs="Times New Roman"/>
                <w:lang w:val="en-US"/>
              </w:rPr>
              <w:t>Semester</w:t>
            </w:r>
            <w:r w:rsidR="00007503" w:rsidRPr="0025252F">
              <w:rPr>
                <w:rFonts w:ascii="Times New Roman" w:hAnsi="Times New Roman" w:cs="Times New Roman"/>
                <w:lang w:val="en-US"/>
              </w:rPr>
              <w:t xml:space="preserve"> of exchange</w:t>
            </w:r>
            <w:r w:rsidR="00280584" w:rsidRPr="0025252F">
              <w:rPr>
                <w:rFonts w:ascii="Times New Roman" w:hAnsi="Times New Roman" w:cs="Times New Roman"/>
                <w:lang w:val="en-US"/>
              </w:rPr>
              <w:t>:</w:t>
            </w:r>
            <w:r w:rsidR="00756819" w:rsidRPr="0025252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703FE" w:rsidRPr="0025252F">
              <w:rPr>
                <w:rFonts w:ascii="Times New Roman" w:hAnsi="Times New Roman" w:cs="Times New Roman"/>
                <w:lang w:val="en-US"/>
              </w:rPr>
              <w:t>spring</w:t>
            </w:r>
            <w:r w:rsidR="00756819" w:rsidRPr="0025252F">
              <w:rPr>
                <w:rFonts w:ascii="Times New Roman" w:hAnsi="Times New Roman" w:cs="Times New Roman"/>
                <w:lang w:val="en-US"/>
              </w:rPr>
              <w:t>/</w:t>
            </w:r>
            <w:r w:rsidR="0025252F" w:rsidRPr="0025252F">
              <w:rPr>
                <w:rFonts w:ascii="Times New Roman" w:hAnsi="Times New Roman" w:cs="Times New Roman"/>
                <w:lang w:val="en-US"/>
              </w:rPr>
              <w:t>a</w:t>
            </w:r>
            <w:r w:rsidR="0025252F">
              <w:rPr>
                <w:rFonts w:ascii="Times New Roman" w:hAnsi="Times New Roman" w:cs="Times New Roman"/>
                <w:lang w:val="en-US"/>
              </w:rPr>
              <w:t>utumn</w:t>
            </w:r>
          </w:p>
        </w:tc>
        <w:tc>
          <w:tcPr>
            <w:tcW w:w="2191" w:type="dxa"/>
            <w:gridSpan w:val="2"/>
          </w:tcPr>
          <w:p w14:paraId="5B574BD5" w14:textId="4CF2E4B2" w:rsidR="000D744F" w:rsidRPr="00045198" w:rsidRDefault="004F3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3"/>
          </w:p>
        </w:tc>
        <w:tc>
          <w:tcPr>
            <w:tcW w:w="2268" w:type="dxa"/>
          </w:tcPr>
          <w:p w14:paraId="3F0502B8" w14:textId="792A40CA" w:rsidR="000D744F" w:rsidRPr="00045198" w:rsidRDefault="001227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Host </w:t>
            </w:r>
            <w:proofErr w:type="spellStart"/>
            <w:r>
              <w:rPr>
                <w:rFonts w:ascii="Times New Roman" w:hAnsi="Times New Roman" w:cs="Times New Roman"/>
              </w:rPr>
              <w:t>university</w:t>
            </w:r>
            <w:proofErr w:type="spellEnd"/>
            <w:r w:rsidR="00280584" w:rsidRPr="0051138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44" w:type="dxa"/>
            <w:gridSpan w:val="4"/>
          </w:tcPr>
          <w:p w14:paraId="3E462C9A" w14:textId="2FC1F487" w:rsidR="000D744F" w:rsidRPr="00045198" w:rsidRDefault="004F3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4"/>
          </w:p>
        </w:tc>
      </w:tr>
      <w:tr w:rsidR="005461DE" w:rsidRPr="00045198" w14:paraId="48730B47" w14:textId="77777777" w:rsidTr="44607F4A">
        <w:tc>
          <w:tcPr>
            <w:tcW w:w="2340" w:type="dxa"/>
          </w:tcPr>
          <w:p w14:paraId="54C3CCA3" w14:textId="6380C472" w:rsidR="005461DE" w:rsidRPr="001739CD" w:rsidRDefault="005461DE">
            <w:pPr>
              <w:rPr>
                <w:rFonts w:ascii="Times New Roman" w:hAnsi="Times New Roman" w:cs="Times New Roman"/>
                <w:lang w:val="en-US"/>
              </w:rPr>
            </w:pPr>
            <w:r w:rsidRPr="001739CD">
              <w:rPr>
                <w:rFonts w:ascii="Times New Roman" w:hAnsi="Times New Roman" w:cs="Times New Roman"/>
                <w:lang w:val="en-US"/>
              </w:rPr>
              <w:t>F</w:t>
            </w:r>
            <w:r w:rsidR="00607C79" w:rsidRPr="001739CD">
              <w:rPr>
                <w:rFonts w:ascii="Times New Roman" w:hAnsi="Times New Roman" w:cs="Times New Roman"/>
                <w:lang w:val="en-US"/>
              </w:rPr>
              <w:t xml:space="preserve">ull-time </w:t>
            </w:r>
            <w:r w:rsidR="001739CD" w:rsidRPr="001739CD">
              <w:rPr>
                <w:rFonts w:ascii="Times New Roman" w:hAnsi="Times New Roman" w:cs="Times New Roman"/>
                <w:lang w:val="en-US"/>
              </w:rPr>
              <w:t xml:space="preserve">semester </w:t>
            </w:r>
            <w:r w:rsidR="00607C79" w:rsidRPr="001739CD">
              <w:rPr>
                <w:rFonts w:ascii="Times New Roman" w:hAnsi="Times New Roman" w:cs="Times New Roman"/>
                <w:lang w:val="en-US"/>
              </w:rPr>
              <w:t>study workload at host university</w:t>
            </w:r>
            <w:r w:rsidR="00280584" w:rsidRPr="001739CD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2191" w:type="dxa"/>
            <w:gridSpan w:val="2"/>
          </w:tcPr>
          <w:p w14:paraId="768E7509" w14:textId="19A07E68" w:rsidR="005461DE" w:rsidRPr="00045198" w:rsidRDefault="004F33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5"/>
          </w:p>
        </w:tc>
        <w:tc>
          <w:tcPr>
            <w:tcW w:w="2268" w:type="dxa"/>
          </w:tcPr>
          <w:p w14:paraId="0A0F17F7" w14:textId="77777777" w:rsidR="00E619D6" w:rsidRDefault="001739CD">
            <w:pPr>
              <w:rPr>
                <w:rFonts w:ascii="Times New Roman" w:hAnsi="Times New Roman" w:cs="Times New Roman"/>
                <w:lang w:val="en-US"/>
              </w:rPr>
            </w:pPr>
            <w:r w:rsidRPr="001739CD">
              <w:rPr>
                <w:rFonts w:ascii="Times New Roman" w:hAnsi="Times New Roman" w:cs="Times New Roman"/>
                <w:lang w:val="en-US"/>
              </w:rPr>
              <w:t>Local credit equivale</w:t>
            </w:r>
            <w:r>
              <w:rPr>
                <w:rFonts w:ascii="Times New Roman" w:hAnsi="Times New Roman" w:cs="Times New Roman"/>
                <w:lang w:val="en-US"/>
              </w:rPr>
              <w:t xml:space="preserve">nt </w:t>
            </w:r>
          </w:p>
          <w:p w14:paraId="522CC2B8" w14:textId="49422841" w:rsidR="005461DE" w:rsidRPr="001739CD" w:rsidRDefault="00E619D6">
            <w:pPr>
              <w:rPr>
                <w:rFonts w:ascii="Times New Roman" w:hAnsi="Times New Roman" w:cs="Times New Roman"/>
                <w:color w:val="FF0000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</w:t>
            </w:r>
            <w:r w:rsidR="002C5631">
              <w:rPr>
                <w:rFonts w:ascii="Times New Roman" w:hAnsi="Times New Roman" w:cs="Times New Roman"/>
                <w:lang w:val="en-US"/>
              </w:rPr>
              <w:t xml:space="preserve">30 </w:t>
            </w:r>
            <w:r w:rsidR="00756819" w:rsidRPr="001739CD">
              <w:rPr>
                <w:rFonts w:ascii="Times New Roman" w:hAnsi="Times New Roman" w:cs="Times New Roman"/>
                <w:lang w:val="en-US"/>
              </w:rPr>
              <w:t>NHH</w:t>
            </w:r>
            <w:r w:rsidR="001739CD">
              <w:rPr>
                <w:rFonts w:ascii="Times New Roman" w:hAnsi="Times New Roman" w:cs="Times New Roman"/>
                <w:lang w:val="en-US"/>
              </w:rPr>
              <w:t xml:space="preserve"> study points</w:t>
            </w:r>
            <w:r>
              <w:rPr>
                <w:rFonts w:ascii="Times New Roman" w:hAnsi="Times New Roman" w:cs="Times New Roman"/>
                <w:lang w:val="en-US"/>
              </w:rPr>
              <w:t>)</w:t>
            </w:r>
            <w:r w:rsidR="002C5631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3544" w:type="dxa"/>
            <w:gridSpan w:val="4"/>
          </w:tcPr>
          <w:p w14:paraId="1A36EEC7" w14:textId="49C29488" w:rsidR="005461DE" w:rsidRPr="00045198" w:rsidRDefault="00AF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0D744F" w:rsidRPr="00045198" w14:paraId="12075C0D" w14:textId="77777777" w:rsidTr="44607F4A">
        <w:tc>
          <w:tcPr>
            <w:tcW w:w="3539" w:type="dxa"/>
            <w:gridSpan w:val="2"/>
          </w:tcPr>
          <w:p w14:paraId="00848B79" w14:textId="222256B6" w:rsidR="000D744F" w:rsidRPr="00BB6253" w:rsidRDefault="1E95E566">
            <w:pPr>
              <w:rPr>
                <w:rFonts w:ascii="Times New Roman" w:hAnsi="Times New Roman" w:cs="Times New Roman"/>
                <w:lang w:val="en-US"/>
              </w:rPr>
            </w:pPr>
            <w:r w:rsidRPr="00BB6253">
              <w:rPr>
                <w:rFonts w:ascii="Times New Roman" w:hAnsi="Times New Roman" w:cs="Times New Roman"/>
                <w:lang w:val="en-US"/>
              </w:rPr>
              <w:t xml:space="preserve">Date for submission of </w:t>
            </w:r>
            <w:r w:rsidR="1FA15C90" w:rsidRPr="00BB6253">
              <w:rPr>
                <w:rFonts w:ascii="Times New Roman" w:hAnsi="Times New Roman" w:cs="Times New Roman"/>
                <w:lang w:val="en-US"/>
              </w:rPr>
              <w:t>Learning Agreement (</w:t>
            </w:r>
            <w:r w:rsidR="3038DDB8" w:rsidRPr="00BB6253">
              <w:rPr>
                <w:rFonts w:ascii="Times New Roman" w:hAnsi="Times New Roman" w:cs="Times New Roman"/>
                <w:lang w:val="en-US"/>
              </w:rPr>
              <w:t>at host school</w:t>
            </w:r>
            <w:r w:rsidR="1FA15C90" w:rsidRPr="00BB6253">
              <w:rPr>
                <w:rFonts w:ascii="Times New Roman" w:hAnsi="Times New Roman" w:cs="Times New Roman"/>
                <w:lang w:val="en-US"/>
              </w:rPr>
              <w:t>)</w:t>
            </w:r>
            <w:r w:rsidR="54BAFF43" w:rsidRPr="00BB6253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992" w:type="dxa"/>
          </w:tcPr>
          <w:p w14:paraId="77E74AEA" w14:textId="6037599A" w:rsidR="000D744F" w:rsidRPr="00045198" w:rsidRDefault="00AF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7"/>
          </w:p>
        </w:tc>
        <w:tc>
          <w:tcPr>
            <w:tcW w:w="2268" w:type="dxa"/>
          </w:tcPr>
          <w:p w14:paraId="7F31E86B" w14:textId="19843216" w:rsidR="000D744F" w:rsidRPr="00957CAA" w:rsidRDefault="00957CA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</w:t>
            </w:r>
            <w:r w:rsidR="00DE4CA6" w:rsidRPr="00957CAA">
              <w:rPr>
                <w:rFonts w:ascii="Times New Roman" w:hAnsi="Times New Roman" w:cs="Times New Roman"/>
                <w:lang w:val="en-US"/>
              </w:rPr>
              <w:t>eriod for</w:t>
            </w:r>
            <w:r>
              <w:rPr>
                <w:rFonts w:ascii="Times New Roman" w:hAnsi="Times New Roman" w:cs="Times New Roman"/>
                <w:lang w:val="en-US"/>
              </w:rPr>
              <w:t xml:space="preserve"> course</w:t>
            </w:r>
            <w:r w:rsidR="00DE4CA6" w:rsidRPr="00957CAA">
              <w:rPr>
                <w:rFonts w:ascii="Times New Roman" w:hAnsi="Times New Roman" w:cs="Times New Roman"/>
                <w:lang w:val="en-US"/>
              </w:rPr>
              <w:t xml:space="preserve"> registration</w:t>
            </w:r>
            <w:r w:rsidRPr="00957CAA">
              <w:rPr>
                <w:rFonts w:ascii="Times New Roman" w:hAnsi="Times New Roman" w:cs="Times New Roman"/>
                <w:lang w:val="en-US"/>
              </w:rPr>
              <w:t xml:space="preserve"> at host university</w:t>
            </w:r>
            <w:r w:rsidR="00280584" w:rsidRPr="00957CAA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3544" w:type="dxa"/>
            <w:gridSpan w:val="4"/>
          </w:tcPr>
          <w:p w14:paraId="38AE4E87" w14:textId="1F3BE067" w:rsidR="000D744F" w:rsidRPr="00045198" w:rsidRDefault="00AF20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8"/>
          </w:p>
        </w:tc>
      </w:tr>
      <w:tr w:rsidR="00045198" w:rsidRPr="00045198" w14:paraId="62C179BB" w14:textId="77777777" w:rsidTr="44607F4A">
        <w:tc>
          <w:tcPr>
            <w:tcW w:w="3539" w:type="dxa"/>
            <w:gridSpan w:val="2"/>
          </w:tcPr>
          <w:p w14:paraId="3F630B61" w14:textId="7F8243C4" w:rsidR="00045198" w:rsidRPr="00F957A3" w:rsidRDefault="00F957A3">
            <w:pPr>
              <w:rPr>
                <w:rFonts w:ascii="Times New Roman" w:hAnsi="Times New Roman" w:cs="Times New Roman"/>
                <w:lang w:val="en-US"/>
              </w:rPr>
            </w:pPr>
            <w:r w:rsidRPr="00F957A3">
              <w:rPr>
                <w:rFonts w:ascii="Times New Roman" w:hAnsi="Times New Roman" w:cs="Times New Roman"/>
                <w:lang w:val="en-US"/>
              </w:rPr>
              <w:t>Have you p</w:t>
            </w:r>
            <w:r>
              <w:rPr>
                <w:rFonts w:ascii="Times New Roman" w:hAnsi="Times New Roman" w:cs="Times New Roman"/>
                <w:lang w:val="en-US"/>
              </w:rPr>
              <w:t xml:space="preserve">reviously </w:t>
            </w:r>
            <w:proofErr w:type="gramStart"/>
            <w:r w:rsidR="00986FF9">
              <w:rPr>
                <w:rFonts w:ascii="Times New Roman" w:hAnsi="Times New Roman" w:cs="Times New Roman"/>
                <w:lang w:val="en-US"/>
              </w:rPr>
              <w:t>submitted</w:t>
            </w:r>
            <w:r w:rsidRPr="00F957A3">
              <w:rPr>
                <w:rFonts w:ascii="Times New Roman" w:hAnsi="Times New Roman" w:cs="Times New Roman"/>
                <w:lang w:val="en-US"/>
              </w:rPr>
              <w:t xml:space="preserve"> an application</w:t>
            </w:r>
            <w:proofErr w:type="gramEnd"/>
            <w:r w:rsidRPr="00F957A3">
              <w:rPr>
                <w:rFonts w:ascii="Times New Roman" w:hAnsi="Times New Roman" w:cs="Times New Roman"/>
                <w:lang w:val="en-US"/>
              </w:rPr>
              <w:t xml:space="preserve"> for pre-approval of courses</w:t>
            </w:r>
            <w:r w:rsidR="00082A8E">
              <w:rPr>
                <w:rFonts w:ascii="Times New Roman" w:hAnsi="Times New Roman" w:cs="Times New Roman"/>
                <w:lang w:val="en-US"/>
              </w:rPr>
              <w:t>?</w:t>
            </w:r>
          </w:p>
          <w:p w14:paraId="55B86BF8" w14:textId="77777777" w:rsidR="00045198" w:rsidRPr="00F957A3" w:rsidRDefault="00045198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7C5B7675" w14:textId="1B77E50E" w:rsidR="00045198" w:rsidRDefault="00A24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BB6253">
              <w:rPr>
                <w:rFonts w:ascii="Times New Roman" w:hAnsi="Times New Roman" w:cs="Times New Roman"/>
              </w:rPr>
            </w:r>
            <w:r w:rsidR="00BB6253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4B73">
              <w:rPr>
                <w:rFonts w:ascii="Times New Roman" w:hAnsi="Times New Roman" w:cs="Times New Roman"/>
              </w:rPr>
              <w:t>yes</w:t>
            </w:r>
            <w:proofErr w:type="spellEnd"/>
          </w:p>
          <w:p w14:paraId="0DF100E5" w14:textId="48A5AEB1" w:rsidR="00AF7CBF" w:rsidRDefault="00AF7CBF" w:rsidP="00AF7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</w:rPr>
              <w:instrText xml:space="preserve"> FORMCHECKBOX </w:instrText>
            </w:r>
            <w:r w:rsidR="00BB6253">
              <w:rPr>
                <w:rFonts w:ascii="Times New Roman" w:hAnsi="Times New Roman" w:cs="Times New Roman"/>
              </w:rPr>
            </w:r>
            <w:r w:rsidR="00BB6253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F4B73">
              <w:rPr>
                <w:rFonts w:ascii="Times New Roman" w:hAnsi="Times New Roman" w:cs="Times New Roman"/>
              </w:rPr>
              <w:t>no</w:t>
            </w:r>
            <w:proofErr w:type="spellEnd"/>
          </w:p>
          <w:p w14:paraId="1F12D9DE" w14:textId="56EA7668" w:rsidR="00A24089" w:rsidRPr="00045198" w:rsidRDefault="00A24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gridSpan w:val="3"/>
          </w:tcPr>
          <w:p w14:paraId="313CEC25" w14:textId="1121EB83" w:rsidR="00045198" w:rsidRPr="00082A8E" w:rsidRDefault="00082A8E" w:rsidP="00082A8E">
            <w:pPr>
              <w:rPr>
                <w:rFonts w:ascii="Times New Roman" w:hAnsi="Times New Roman" w:cs="Times New Roman"/>
                <w:lang w:val="en-US"/>
              </w:rPr>
            </w:pPr>
            <w:r w:rsidRPr="00082A8E">
              <w:rPr>
                <w:rFonts w:ascii="Times New Roman" w:hAnsi="Times New Roman" w:cs="Times New Roman"/>
                <w:lang w:val="en-US"/>
              </w:rPr>
              <w:t xml:space="preserve">Date of your last </w:t>
            </w:r>
            <w:r w:rsidR="00986FF9">
              <w:rPr>
                <w:rFonts w:ascii="Times New Roman" w:hAnsi="Times New Roman" w:cs="Times New Roman"/>
                <w:lang w:val="en-US"/>
              </w:rPr>
              <w:t xml:space="preserve">submitted </w:t>
            </w:r>
            <w:r w:rsidRPr="00082A8E">
              <w:rPr>
                <w:rFonts w:ascii="Times New Roman" w:hAnsi="Times New Roman" w:cs="Times New Roman"/>
                <w:lang w:val="en-US"/>
              </w:rPr>
              <w:t xml:space="preserve">application </w:t>
            </w:r>
            <w:r w:rsidR="00986FF9">
              <w:rPr>
                <w:rFonts w:ascii="Times New Roman" w:hAnsi="Times New Roman" w:cs="Times New Roman"/>
                <w:lang w:val="en-US"/>
              </w:rPr>
              <w:t>for pre-approval of courses</w:t>
            </w:r>
            <w:r w:rsidR="00280584" w:rsidRPr="00082A8E">
              <w:rPr>
                <w:rFonts w:ascii="Times New Roman" w:hAnsi="Times New Roman" w:cs="Times New Roman"/>
                <w:lang w:val="en-US"/>
              </w:rPr>
              <w:t>:</w:t>
            </w:r>
          </w:p>
        </w:tc>
        <w:tc>
          <w:tcPr>
            <w:tcW w:w="2126" w:type="dxa"/>
            <w:gridSpan w:val="2"/>
          </w:tcPr>
          <w:p w14:paraId="093C20C2" w14:textId="1D33DB7F" w:rsidR="00045198" w:rsidRPr="00045198" w:rsidRDefault="002C7E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 w:rsidR="00334BFC">
              <w:rPr>
                <w:rFonts w:ascii="Times New Roman" w:hAnsi="Times New Roman" w:cs="Times New Roman"/>
              </w:rPr>
              <w:t> 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10"/>
          </w:p>
        </w:tc>
      </w:tr>
    </w:tbl>
    <w:p w14:paraId="3367F12C" w14:textId="590471E6" w:rsidR="00AD1FD3" w:rsidRDefault="00AD1FD3">
      <w:pPr>
        <w:rPr>
          <w:rFonts w:ascii="Times New Roman" w:hAnsi="Times New Roman" w:cs="Times New Roman"/>
        </w:rPr>
      </w:pPr>
    </w:p>
    <w:p w14:paraId="359BF097" w14:textId="7926C059" w:rsidR="00BB38AD" w:rsidRPr="006829B0" w:rsidRDefault="00796CDE" w:rsidP="44607F4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44607F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Policy for </w:t>
      </w:r>
      <w:r w:rsidR="003102E3" w:rsidRPr="44607F4A">
        <w:rPr>
          <w:rFonts w:ascii="Times New Roman" w:hAnsi="Times New Roman" w:cs="Times New Roman"/>
          <w:b/>
          <w:bCs/>
          <w:sz w:val="24"/>
          <w:szCs w:val="24"/>
          <w:lang w:val="en-US"/>
        </w:rPr>
        <w:t>selection of courses</w:t>
      </w:r>
      <w:r w:rsidR="006829B0" w:rsidRPr="44607F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/ study plan at host university:</w:t>
      </w:r>
    </w:p>
    <w:p w14:paraId="468D36AE" w14:textId="7D4020A0" w:rsidR="49DE5C31" w:rsidRDefault="49DE5C31" w:rsidP="79051299">
      <w:pPr>
        <w:rPr>
          <w:rFonts w:ascii="Times New Roman" w:hAnsi="Times New Roman" w:cs="Times New Roman"/>
          <w:lang w:val="en-US"/>
        </w:rPr>
      </w:pPr>
      <w:r w:rsidRPr="44607F4A">
        <w:rPr>
          <w:rFonts w:ascii="Times New Roman" w:hAnsi="Times New Roman" w:cs="Times New Roman"/>
          <w:lang w:val="en-US"/>
        </w:rPr>
        <w:t xml:space="preserve">During your </w:t>
      </w:r>
      <w:r w:rsidR="626F338E" w:rsidRPr="44607F4A">
        <w:rPr>
          <w:rFonts w:ascii="Times New Roman" w:hAnsi="Times New Roman" w:cs="Times New Roman"/>
          <w:lang w:val="en-US"/>
        </w:rPr>
        <w:t xml:space="preserve">study </w:t>
      </w:r>
      <w:r w:rsidRPr="44607F4A">
        <w:rPr>
          <w:rFonts w:ascii="Times New Roman" w:hAnsi="Times New Roman" w:cs="Times New Roman"/>
          <w:lang w:val="en-US"/>
        </w:rPr>
        <w:t xml:space="preserve">exchange you </w:t>
      </w:r>
      <w:r w:rsidR="2DB099BD" w:rsidRPr="44607F4A">
        <w:rPr>
          <w:rFonts w:ascii="Times New Roman" w:hAnsi="Times New Roman" w:cs="Times New Roman"/>
          <w:lang w:val="en-US"/>
        </w:rPr>
        <w:t>can</w:t>
      </w:r>
      <w:r w:rsidRPr="44607F4A">
        <w:rPr>
          <w:rFonts w:ascii="Times New Roman" w:hAnsi="Times New Roman" w:cs="Times New Roman"/>
          <w:lang w:val="en-US"/>
        </w:rPr>
        <w:t xml:space="preserve"> register for </w:t>
      </w:r>
      <w:r w:rsidR="68DE7512" w:rsidRPr="44607F4A">
        <w:rPr>
          <w:rFonts w:ascii="Times New Roman" w:hAnsi="Times New Roman" w:cs="Times New Roman"/>
          <w:lang w:val="en-US"/>
        </w:rPr>
        <w:t xml:space="preserve">30 </w:t>
      </w:r>
      <w:r w:rsidR="18565C5A" w:rsidRPr="44607F4A">
        <w:rPr>
          <w:rFonts w:ascii="Times New Roman" w:hAnsi="Times New Roman" w:cs="Times New Roman"/>
          <w:lang w:val="en-US"/>
        </w:rPr>
        <w:t>NHH study points</w:t>
      </w:r>
      <w:r w:rsidR="68DE7512" w:rsidRPr="44607F4A">
        <w:rPr>
          <w:rFonts w:ascii="Times New Roman" w:hAnsi="Times New Roman" w:cs="Times New Roman"/>
          <w:lang w:val="en-US"/>
        </w:rPr>
        <w:t xml:space="preserve">, </w:t>
      </w:r>
      <w:r w:rsidR="7EF07C59" w:rsidRPr="44607F4A">
        <w:rPr>
          <w:rFonts w:ascii="Times New Roman" w:hAnsi="Times New Roman" w:cs="Times New Roman"/>
          <w:lang w:val="en-US"/>
        </w:rPr>
        <w:t xml:space="preserve">the equivalent of </w:t>
      </w:r>
      <w:r w:rsidRPr="44607F4A">
        <w:rPr>
          <w:rFonts w:ascii="Times New Roman" w:hAnsi="Times New Roman" w:cs="Times New Roman"/>
          <w:lang w:val="en-US"/>
        </w:rPr>
        <w:t xml:space="preserve">4 out of 6 courses from </w:t>
      </w:r>
      <w:r w:rsidR="4F19817C" w:rsidRPr="44607F4A">
        <w:rPr>
          <w:rFonts w:ascii="Times New Roman" w:hAnsi="Times New Roman" w:cs="Times New Roman"/>
          <w:lang w:val="en-US"/>
        </w:rPr>
        <w:t>the elective component of your degree</w:t>
      </w:r>
      <w:r w:rsidRPr="44607F4A">
        <w:rPr>
          <w:rFonts w:ascii="Times New Roman" w:hAnsi="Times New Roman" w:cs="Times New Roman"/>
          <w:lang w:val="en-US"/>
        </w:rPr>
        <w:t>.</w:t>
      </w:r>
      <w:r w:rsidR="2E99D7BF" w:rsidRPr="44607F4A">
        <w:rPr>
          <w:rFonts w:ascii="Times New Roman" w:hAnsi="Times New Roman" w:cs="Times New Roman"/>
          <w:lang w:val="en-US"/>
        </w:rPr>
        <w:t xml:space="preserve"> These courses can be from the same subject area as your major profile (up to 22,5 study points) or from different subject areas.</w:t>
      </w:r>
    </w:p>
    <w:p w14:paraId="25898CF4" w14:textId="5B8BCD2D" w:rsidR="44607F4A" w:rsidRDefault="44607F4A" w:rsidP="44607F4A">
      <w:pPr>
        <w:rPr>
          <w:rFonts w:ascii="Times New Roman" w:hAnsi="Times New Roman" w:cs="Times New Roman"/>
          <w:lang w:val="en-US"/>
        </w:rPr>
      </w:pPr>
    </w:p>
    <w:p w14:paraId="70B90217" w14:textId="1A9624D1" w:rsidR="00757E2C" w:rsidRDefault="1B1297B6" w:rsidP="00757E2C">
      <w:pPr>
        <w:rPr>
          <w:rFonts w:ascii="Times New Roman" w:hAnsi="Times New Roman" w:cs="Times New Roman"/>
          <w:lang w:val="en-US"/>
        </w:rPr>
      </w:pPr>
      <w:r w:rsidRPr="44607F4A">
        <w:rPr>
          <w:rFonts w:ascii="Times New Roman" w:hAnsi="Times New Roman" w:cs="Times New Roman"/>
          <w:lang w:val="en-US"/>
        </w:rPr>
        <w:t xml:space="preserve">As a </w:t>
      </w:r>
      <w:r w:rsidR="0041304E" w:rsidRPr="44607F4A">
        <w:rPr>
          <w:rFonts w:ascii="Times New Roman" w:hAnsi="Times New Roman" w:cs="Times New Roman"/>
          <w:lang w:val="en-US"/>
        </w:rPr>
        <w:t>Master student</w:t>
      </w:r>
      <w:r w:rsidR="1E51B707" w:rsidRPr="44607F4A">
        <w:rPr>
          <w:rFonts w:ascii="Times New Roman" w:hAnsi="Times New Roman" w:cs="Times New Roman"/>
          <w:lang w:val="en-US"/>
        </w:rPr>
        <w:t xml:space="preserve">, you </w:t>
      </w:r>
      <w:r w:rsidR="00757E2C" w:rsidRPr="44607F4A">
        <w:rPr>
          <w:rFonts w:ascii="Times New Roman" w:hAnsi="Times New Roman" w:cs="Times New Roman"/>
          <w:lang w:val="en-US"/>
        </w:rPr>
        <w:t xml:space="preserve">have the responsibility to ensure that courses taken </w:t>
      </w:r>
      <w:r w:rsidR="41F16453" w:rsidRPr="44607F4A">
        <w:rPr>
          <w:rFonts w:ascii="Times New Roman" w:hAnsi="Times New Roman" w:cs="Times New Roman"/>
          <w:lang w:val="en-US"/>
        </w:rPr>
        <w:t xml:space="preserve">as part of </w:t>
      </w:r>
      <w:r w:rsidR="7A650A4E" w:rsidRPr="44607F4A">
        <w:rPr>
          <w:rFonts w:ascii="Times New Roman" w:hAnsi="Times New Roman" w:cs="Times New Roman"/>
          <w:lang w:val="en-US"/>
        </w:rPr>
        <w:t xml:space="preserve">your </w:t>
      </w:r>
      <w:r w:rsidR="41F16453" w:rsidRPr="44607F4A">
        <w:rPr>
          <w:rFonts w:ascii="Times New Roman" w:hAnsi="Times New Roman" w:cs="Times New Roman"/>
          <w:lang w:val="en-US"/>
        </w:rPr>
        <w:t>exchange study plan</w:t>
      </w:r>
      <w:r w:rsidR="00757E2C" w:rsidRPr="44607F4A">
        <w:rPr>
          <w:rFonts w:ascii="Times New Roman" w:hAnsi="Times New Roman" w:cs="Times New Roman"/>
          <w:lang w:val="en-US"/>
        </w:rPr>
        <w:t>:</w:t>
      </w:r>
    </w:p>
    <w:p w14:paraId="739F5FE8" w14:textId="566EA9FF" w:rsidR="00757E2C" w:rsidRPr="00791AD0" w:rsidRDefault="60D497FE" w:rsidP="00791A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44607F4A">
        <w:rPr>
          <w:rFonts w:ascii="Times New Roman" w:hAnsi="Times New Roman" w:cs="Times New Roman"/>
          <w:lang w:val="en-US"/>
        </w:rPr>
        <w:t>a</w:t>
      </w:r>
      <w:r w:rsidR="00757E2C" w:rsidRPr="44607F4A">
        <w:rPr>
          <w:rFonts w:ascii="Times New Roman" w:hAnsi="Times New Roman" w:cs="Times New Roman"/>
          <w:lang w:val="en-US"/>
        </w:rPr>
        <w:t xml:space="preserve">re offered at the Master level at </w:t>
      </w:r>
      <w:r w:rsidR="00791AD0" w:rsidRPr="44607F4A">
        <w:rPr>
          <w:rFonts w:ascii="Times New Roman" w:hAnsi="Times New Roman" w:cs="Times New Roman"/>
          <w:lang w:val="en-US"/>
        </w:rPr>
        <w:t>their host</w:t>
      </w:r>
      <w:r w:rsidR="00D24980" w:rsidRPr="44607F4A">
        <w:rPr>
          <w:rFonts w:ascii="Times New Roman" w:hAnsi="Times New Roman" w:cs="Times New Roman"/>
          <w:lang w:val="en-US"/>
        </w:rPr>
        <w:t xml:space="preserve"> school</w:t>
      </w:r>
      <w:r w:rsidR="00E12DC9" w:rsidRPr="44607F4A">
        <w:rPr>
          <w:rFonts w:ascii="Times New Roman" w:hAnsi="Times New Roman" w:cs="Times New Roman"/>
          <w:lang w:val="en-US"/>
        </w:rPr>
        <w:t xml:space="preserve">. For schools where Bachelor level courses have been approved previously, </w:t>
      </w:r>
      <w:r w:rsidR="7E8BEC85" w:rsidRPr="44607F4A">
        <w:rPr>
          <w:rFonts w:ascii="Times New Roman" w:hAnsi="Times New Roman" w:cs="Times New Roman"/>
          <w:lang w:val="en-US"/>
        </w:rPr>
        <w:t>you are</w:t>
      </w:r>
      <w:r w:rsidR="00E12DC9" w:rsidRPr="44607F4A">
        <w:rPr>
          <w:rFonts w:ascii="Times New Roman" w:hAnsi="Times New Roman" w:cs="Times New Roman"/>
          <w:lang w:val="en-US"/>
        </w:rPr>
        <w:t xml:space="preserve"> </w:t>
      </w:r>
      <w:r w:rsidR="00A27EFB" w:rsidRPr="44607F4A">
        <w:rPr>
          <w:rFonts w:ascii="Times New Roman" w:hAnsi="Times New Roman" w:cs="Times New Roman"/>
          <w:lang w:val="en-US"/>
        </w:rPr>
        <w:t xml:space="preserve">recommended </w:t>
      </w:r>
      <w:r w:rsidR="009B4FF6" w:rsidRPr="44607F4A">
        <w:rPr>
          <w:rFonts w:ascii="Times New Roman" w:hAnsi="Times New Roman" w:cs="Times New Roman"/>
          <w:lang w:val="en-US"/>
        </w:rPr>
        <w:t xml:space="preserve">to choose courses at </w:t>
      </w:r>
      <w:r w:rsidR="00D24980" w:rsidRPr="44607F4A">
        <w:rPr>
          <w:rFonts w:ascii="Times New Roman" w:hAnsi="Times New Roman" w:cs="Times New Roman"/>
          <w:lang w:val="en-US"/>
        </w:rPr>
        <w:t xml:space="preserve">the </w:t>
      </w:r>
      <w:r w:rsidR="009B4FF6" w:rsidRPr="44607F4A">
        <w:rPr>
          <w:rFonts w:ascii="Times New Roman" w:hAnsi="Times New Roman" w:cs="Times New Roman"/>
          <w:lang w:val="en-US"/>
        </w:rPr>
        <w:t>Master level where these are available.</w:t>
      </w:r>
    </w:p>
    <w:p w14:paraId="14FA9BB4" w14:textId="6C7EA6A4" w:rsidR="009B4FF6" w:rsidRPr="00791AD0" w:rsidRDefault="3A041AAA" w:rsidP="00791A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44607F4A">
        <w:rPr>
          <w:rFonts w:ascii="Times New Roman" w:hAnsi="Times New Roman" w:cs="Times New Roman"/>
          <w:lang w:val="en-US"/>
        </w:rPr>
        <w:t>f</w:t>
      </w:r>
      <w:r w:rsidR="003C24A8" w:rsidRPr="44607F4A">
        <w:rPr>
          <w:rFonts w:ascii="Times New Roman" w:hAnsi="Times New Roman" w:cs="Times New Roman"/>
          <w:lang w:val="en-US"/>
        </w:rPr>
        <w:t xml:space="preserve">all within NHH’s </w:t>
      </w:r>
      <w:r w:rsidR="00791AD0" w:rsidRPr="44607F4A">
        <w:rPr>
          <w:rFonts w:ascii="Times New Roman" w:hAnsi="Times New Roman" w:cs="Times New Roman"/>
          <w:lang w:val="en-US"/>
        </w:rPr>
        <w:t>subject areas of economics and business administration at the Master level.</w:t>
      </w:r>
      <w:r w:rsidR="42E1C6D8" w:rsidRPr="44607F4A">
        <w:rPr>
          <w:rFonts w:ascii="Times New Roman" w:hAnsi="Times New Roman" w:cs="Times New Roman"/>
          <w:lang w:val="en-US"/>
        </w:rPr>
        <w:t xml:space="preserve"> </w:t>
      </w:r>
      <w:r w:rsidR="6A567A33" w:rsidRPr="44607F4A">
        <w:rPr>
          <w:rFonts w:ascii="Times New Roman" w:hAnsi="Times New Roman" w:cs="Times New Roman"/>
          <w:lang w:val="en-US"/>
        </w:rPr>
        <w:t>Courses with a similar conte</w:t>
      </w:r>
      <w:r w:rsidR="53A8058E" w:rsidRPr="44607F4A">
        <w:rPr>
          <w:rFonts w:ascii="Times New Roman" w:hAnsi="Times New Roman" w:cs="Times New Roman"/>
          <w:lang w:val="en-US"/>
        </w:rPr>
        <w:t>n</w:t>
      </w:r>
      <w:r w:rsidR="6A567A33" w:rsidRPr="44607F4A">
        <w:rPr>
          <w:rFonts w:ascii="Times New Roman" w:hAnsi="Times New Roman" w:cs="Times New Roman"/>
          <w:lang w:val="en-US"/>
        </w:rPr>
        <w:t xml:space="preserve">t </w:t>
      </w:r>
      <w:r w:rsidR="450602EA" w:rsidRPr="44607F4A">
        <w:rPr>
          <w:rFonts w:ascii="Times New Roman" w:hAnsi="Times New Roman" w:cs="Times New Roman"/>
          <w:lang w:val="en-US"/>
        </w:rPr>
        <w:t xml:space="preserve">to courses </w:t>
      </w:r>
      <w:r w:rsidR="6A567A33" w:rsidRPr="44607F4A">
        <w:rPr>
          <w:rFonts w:ascii="Times New Roman" w:hAnsi="Times New Roman" w:cs="Times New Roman"/>
          <w:lang w:val="en-US"/>
        </w:rPr>
        <w:t>offered at the master level at NHH are most likely to be approved.</w:t>
      </w:r>
    </w:p>
    <w:p w14:paraId="04AFE1D5" w14:textId="3B085A45" w:rsidR="0ADCBD90" w:rsidRDefault="24ED3EA6" w:rsidP="321FFB05">
      <w:pPr>
        <w:pStyle w:val="ListParagraph"/>
        <w:numPr>
          <w:ilvl w:val="0"/>
          <w:numId w:val="6"/>
        </w:numPr>
        <w:rPr>
          <w:lang w:val="en-US"/>
        </w:rPr>
      </w:pPr>
      <w:r w:rsidRPr="44607F4A">
        <w:rPr>
          <w:rFonts w:ascii="Times New Roman" w:hAnsi="Times New Roman" w:cs="Times New Roman"/>
          <w:lang w:val="en-US"/>
        </w:rPr>
        <w:t>d</w:t>
      </w:r>
      <w:r w:rsidR="0ADCBD90" w:rsidRPr="44607F4A">
        <w:rPr>
          <w:rFonts w:ascii="Times New Roman" w:hAnsi="Times New Roman" w:cs="Times New Roman"/>
          <w:lang w:val="en-US"/>
        </w:rPr>
        <w:t xml:space="preserve">o not overlap with courses </w:t>
      </w:r>
      <w:r w:rsidR="3911635E" w:rsidRPr="44607F4A">
        <w:rPr>
          <w:rFonts w:ascii="Times New Roman" w:hAnsi="Times New Roman" w:cs="Times New Roman"/>
          <w:lang w:val="en-US"/>
        </w:rPr>
        <w:t>you</w:t>
      </w:r>
      <w:r w:rsidR="0ADCBD90" w:rsidRPr="44607F4A">
        <w:rPr>
          <w:rFonts w:ascii="Times New Roman" w:hAnsi="Times New Roman" w:cs="Times New Roman"/>
          <w:lang w:val="en-US"/>
        </w:rPr>
        <w:t xml:space="preserve"> have taken previously or plan to take in future. </w:t>
      </w:r>
      <w:r w:rsidR="002564FD" w:rsidRPr="44607F4A">
        <w:rPr>
          <w:rFonts w:ascii="Times New Roman" w:hAnsi="Times New Roman" w:cs="Times New Roman"/>
          <w:lang w:val="en-US"/>
        </w:rPr>
        <w:t>This will not be checked as part of the evaluation for course approval.</w:t>
      </w:r>
    </w:p>
    <w:p w14:paraId="48432C4B" w14:textId="28890C60" w:rsidR="38506630" w:rsidRDefault="3B441A6D" w:rsidP="7905129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en-US"/>
        </w:rPr>
      </w:pPr>
      <w:r w:rsidRPr="44607F4A">
        <w:rPr>
          <w:rFonts w:ascii="Times New Roman" w:hAnsi="Times New Roman" w:cs="Times New Roman"/>
          <w:lang w:val="en-US"/>
        </w:rPr>
        <w:t>d</w:t>
      </w:r>
      <w:r w:rsidR="38506630" w:rsidRPr="44607F4A">
        <w:rPr>
          <w:rFonts w:ascii="Times New Roman" w:hAnsi="Times New Roman" w:cs="Times New Roman"/>
          <w:lang w:val="en-US"/>
        </w:rPr>
        <w:t xml:space="preserve">o not include language courses. </w:t>
      </w:r>
      <w:r w:rsidR="2D8F4C2B" w:rsidRPr="44607F4A">
        <w:rPr>
          <w:rFonts w:ascii="Times New Roman" w:hAnsi="Times New Roman" w:cs="Times New Roman"/>
          <w:lang w:val="en-US"/>
        </w:rPr>
        <w:t>We encourage you to take language courses alongside your study plan but please note that language courses cannot be included towards your degree.</w:t>
      </w:r>
    </w:p>
    <w:p w14:paraId="70EF574C" w14:textId="55E6704B" w:rsidR="44607F4A" w:rsidRDefault="44607F4A" w:rsidP="44607F4A">
      <w:pPr>
        <w:rPr>
          <w:rFonts w:ascii="Times New Roman" w:hAnsi="Times New Roman" w:cs="Times New Roman"/>
          <w:b/>
          <w:bCs/>
          <w:lang w:val="en-US"/>
        </w:rPr>
      </w:pPr>
    </w:p>
    <w:p w14:paraId="3F1376C3" w14:textId="4CE71871" w:rsidR="0ADCBD90" w:rsidRDefault="48C42B1A" w:rsidP="321FFB05">
      <w:pPr>
        <w:rPr>
          <w:rFonts w:ascii="Times New Roman" w:hAnsi="Times New Roman" w:cs="Times New Roman"/>
          <w:b/>
          <w:bCs/>
          <w:lang w:val="en-US"/>
        </w:rPr>
      </w:pPr>
      <w:r w:rsidRPr="44607F4A">
        <w:rPr>
          <w:rFonts w:ascii="Times New Roman" w:hAnsi="Times New Roman" w:cs="Times New Roman"/>
          <w:b/>
          <w:bCs/>
          <w:lang w:val="en-US"/>
        </w:rPr>
        <w:t xml:space="preserve">NB. </w:t>
      </w:r>
      <w:r w:rsidR="0ADCBD90" w:rsidRPr="44607F4A">
        <w:rPr>
          <w:rFonts w:ascii="Times New Roman" w:hAnsi="Times New Roman" w:cs="Times New Roman"/>
          <w:b/>
          <w:bCs/>
          <w:lang w:val="en-US"/>
        </w:rPr>
        <w:t xml:space="preserve">Courses </w:t>
      </w:r>
      <w:r w:rsidR="55CA9D67" w:rsidRPr="44607F4A">
        <w:rPr>
          <w:rFonts w:ascii="Times New Roman" w:hAnsi="Times New Roman" w:cs="Times New Roman"/>
          <w:b/>
          <w:bCs/>
          <w:lang w:val="en-US"/>
        </w:rPr>
        <w:t>for which you receive approval</w:t>
      </w:r>
      <w:r w:rsidR="12AC47C8" w:rsidRPr="44607F4A">
        <w:rPr>
          <w:rFonts w:ascii="Times New Roman" w:hAnsi="Times New Roman" w:cs="Times New Roman"/>
          <w:b/>
          <w:bCs/>
          <w:lang w:val="en-US"/>
        </w:rPr>
        <w:t>,</w:t>
      </w:r>
      <w:r w:rsidR="55CA9D67" w:rsidRPr="44607F4A">
        <w:rPr>
          <w:rFonts w:ascii="Times New Roman" w:hAnsi="Times New Roman" w:cs="Times New Roman"/>
          <w:b/>
          <w:bCs/>
          <w:lang w:val="en-US"/>
        </w:rPr>
        <w:t xml:space="preserve"> but which overlap </w:t>
      </w:r>
      <w:r w:rsidR="002564FD" w:rsidRPr="44607F4A">
        <w:rPr>
          <w:rFonts w:ascii="Times New Roman" w:hAnsi="Times New Roman" w:cs="Times New Roman"/>
          <w:b/>
          <w:bCs/>
          <w:lang w:val="en-US"/>
        </w:rPr>
        <w:t xml:space="preserve">directly </w:t>
      </w:r>
      <w:r w:rsidR="55CA9D67" w:rsidRPr="44607F4A">
        <w:rPr>
          <w:rFonts w:ascii="Times New Roman" w:hAnsi="Times New Roman" w:cs="Times New Roman"/>
          <w:b/>
          <w:bCs/>
          <w:lang w:val="en-US"/>
        </w:rPr>
        <w:t>with other courses you have taken/will take in future</w:t>
      </w:r>
      <w:r w:rsidR="7F974E90" w:rsidRPr="44607F4A">
        <w:rPr>
          <w:rFonts w:ascii="Times New Roman" w:hAnsi="Times New Roman" w:cs="Times New Roman"/>
          <w:b/>
          <w:bCs/>
          <w:lang w:val="en-US"/>
        </w:rPr>
        <w:t>,</w:t>
      </w:r>
      <w:r w:rsidR="55CA9D67" w:rsidRPr="44607F4A">
        <w:rPr>
          <w:rFonts w:ascii="Times New Roman" w:hAnsi="Times New Roman" w:cs="Times New Roman"/>
          <w:b/>
          <w:bCs/>
          <w:lang w:val="en-US"/>
        </w:rPr>
        <w:t xml:space="preserve"> </w:t>
      </w:r>
      <w:r w:rsidR="0ADCBD90" w:rsidRPr="44607F4A">
        <w:rPr>
          <w:rFonts w:ascii="Times New Roman" w:hAnsi="Times New Roman" w:cs="Times New Roman"/>
          <w:b/>
          <w:bCs/>
          <w:lang w:val="en-US"/>
        </w:rPr>
        <w:t>will not be counted towards your degree.</w:t>
      </w:r>
    </w:p>
    <w:p w14:paraId="2F5116C3" w14:textId="20C12CD6" w:rsidR="44607F4A" w:rsidRDefault="44607F4A" w:rsidP="44607F4A">
      <w:pPr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70529596" w14:textId="4DF2B91D" w:rsidR="00045198" w:rsidRPr="002564FD" w:rsidRDefault="00045198" w:rsidP="00045198">
      <w:pPr>
        <w:spacing w:line="276" w:lineRule="auto"/>
        <w:jc w:val="both"/>
        <w:rPr>
          <w:rFonts w:ascii="Times New Roman" w:hAnsi="Times New Roman" w:cs="Times New Roman"/>
          <w:color w:val="404040"/>
          <w:sz w:val="24"/>
          <w:szCs w:val="24"/>
          <w:lang w:val="en-US"/>
        </w:rPr>
      </w:pPr>
    </w:p>
    <w:p w14:paraId="5DB0B75F" w14:textId="14B2736F" w:rsidR="44607F4A" w:rsidRDefault="44607F4A" w:rsidP="44607F4A">
      <w:pPr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6640C0E8" w14:textId="0721C97D" w:rsidR="28FB5F65" w:rsidRDefault="28FB5F65" w:rsidP="44607F4A">
      <w:pPr>
        <w:spacing w:line="276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44607F4A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en-US"/>
        </w:rPr>
        <w:t>Required information to evaluate courses for course approval</w:t>
      </w:r>
    </w:p>
    <w:p w14:paraId="4D401347" w14:textId="0296D9D1" w:rsidR="00C63F59" w:rsidRPr="00D54944" w:rsidRDefault="00F92FA3" w:rsidP="00045198">
      <w:pPr>
        <w:spacing w:line="276" w:lineRule="auto"/>
        <w:jc w:val="both"/>
        <w:rPr>
          <w:rFonts w:ascii="Times New Roman" w:hAnsi="Times New Roman" w:cs="Times New Roman"/>
          <w:color w:val="404040"/>
          <w:sz w:val="24"/>
          <w:szCs w:val="24"/>
          <w:lang w:val="en-US"/>
        </w:rPr>
      </w:pPr>
      <w:r w:rsidRPr="44607F4A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lastRenderedPageBreak/>
        <w:t>To ensure</w:t>
      </w:r>
      <w:r w:rsidR="00886412" w:rsidRPr="44607F4A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that the courses you choose can be evaluated for course pre-approval, we</w:t>
      </w:r>
      <w:r w:rsidR="00D54944" w:rsidRPr="44607F4A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require that you provide us with the following</w:t>
      </w:r>
      <w:r w:rsidR="1496CCA4" w:rsidRPr="44607F4A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information</w:t>
      </w:r>
      <w:r w:rsidR="00C63F59" w:rsidRPr="44607F4A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: </w:t>
      </w:r>
    </w:p>
    <w:p w14:paraId="2E3062E9" w14:textId="64A2E3B7" w:rsidR="004115ED" w:rsidRPr="00BB6253" w:rsidRDefault="00D54944" w:rsidP="00045198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404040"/>
          <w:lang w:val="en-US"/>
        </w:rPr>
      </w:pPr>
      <w:r w:rsidRPr="00BB6253">
        <w:rPr>
          <w:rFonts w:ascii="Times New Roman" w:hAnsi="Times New Roman" w:cs="Times New Roman"/>
          <w:color w:val="404040"/>
          <w:lang w:val="en-US"/>
        </w:rPr>
        <w:t>Course code</w:t>
      </w:r>
      <w:r w:rsidR="00CA72C1" w:rsidRPr="00BB6253">
        <w:rPr>
          <w:rFonts w:ascii="Times New Roman" w:hAnsi="Times New Roman" w:cs="Times New Roman"/>
          <w:color w:val="404040"/>
          <w:lang w:val="en-US"/>
        </w:rPr>
        <w:t xml:space="preserve">, </w:t>
      </w:r>
      <w:r w:rsidRPr="00BB6253">
        <w:rPr>
          <w:rFonts w:ascii="Times New Roman" w:hAnsi="Times New Roman" w:cs="Times New Roman"/>
          <w:color w:val="404040"/>
          <w:lang w:val="en-US"/>
        </w:rPr>
        <w:t>full course title, study points</w:t>
      </w:r>
      <w:r w:rsidR="00CA72C1" w:rsidRPr="00BB6253">
        <w:rPr>
          <w:rFonts w:ascii="Times New Roman" w:hAnsi="Times New Roman" w:cs="Times New Roman"/>
          <w:color w:val="404040"/>
          <w:lang w:val="en-US"/>
        </w:rPr>
        <w:t xml:space="preserve"> (</w:t>
      </w:r>
      <w:r w:rsidRPr="00BB6253">
        <w:rPr>
          <w:rFonts w:ascii="Times New Roman" w:hAnsi="Times New Roman" w:cs="Times New Roman"/>
          <w:color w:val="404040"/>
          <w:lang w:val="en-US"/>
        </w:rPr>
        <w:t>at host school)</w:t>
      </w:r>
      <w:r w:rsidR="001B4932" w:rsidRPr="00BB6253">
        <w:rPr>
          <w:rFonts w:ascii="Times New Roman" w:hAnsi="Times New Roman" w:cs="Times New Roman"/>
          <w:color w:val="404040"/>
          <w:lang w:val="en-US"/>
        </w:rPr>
        <w:t xml:space="preserve">, </w:t>
      </w:r>
      <w:r w:rsidRPr="00BB6253">
        <w:rPr>
          <w:rFonts w:ascii="Times New Roman" w:hAnsi="Times New Roman" w:cs="Times New Roman"/>
          <w:color w:val="404040"/>
          <w:lang w:val="en-US"/>
        </w:rPr>
        <w:t>course level/</w:t>
      </w:r>
      <w:r w:rsidR="008A63A9" w:rsidRPr="00BB6253">
        <w:rPr>
          <w:rFonts w:ascii="Times New Roman" w:hAnsi="Times New Roman" w:cs="Times New Roman"/>
          <w:color w:val="404040"/>
          <w:lang w:val="en-US"/>
        </w:rPr>
        <w:t>course year</w:t>
      </w:r>
    </w:p>
    <w:p w14:paraId="724569C4" w14:textId="239B5596" w:rsidR="004B7CAD" w:rsidRPr="00BB6253" w:rsidRDefault="008A63A9" w:rsidP="0058593E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404040"/>
          <w:lang w:val="en-US"/>
        </w:rPr>
      </w:pPr>
      <w:r w:rsidRPr="00BB6253">
        <w:rPr>
          <w:rFonts w:ascii="Times New Roman" w:hAnsi="Times New Roman" w:cs="Times New Roman"/>
          <w:color w:val="404040" w:themeColor="text1" w:themeTint="BF"/>
          <w:lang w:val="en-US"/>
        </w:rPr>
        <w:t xml:space="preserve">Full course description </w:t>
      </w:r>
      <w:r w:rsidR="00CA0047" w:rsidRPr="00BB6253">
        <w:rPr>
          <w:rFonts w:ascii="Times New Roman" w:hAnsi="Times New Roman" w:cs="Times New Roman"/>
          <w:color w:val="404040" w:themeColor="text1" w:themeTint="BF"/>
          <w:lang w:val="en-US"/>
        </w:rPr>
        <w:t>which verifies this information</w:t>
      </w:r>
      <w:r w:rsidR="00FC0B09" w:rsidRPr="00BB6253">
        <w:rPr>
          <w:rFonts w:ascii="Times New Roman" w:hAnsi="Times New Roman" w:cs="Times New Roman"/>
          <w:color w:val="404040" w:themeColor="text1" w:themeTint="BF"/>
          <w:lang w:val="en-US"/>
        </w:rPr>
        <w:t xml:space="preserve">. </w:t>
      </w:r>
      <w:r w:rsidR="32A3591C" w:rsidRPr="00BB6253">
        <w:rPr>
          <w:rFonts w:ascii="Times New Roman" w:hAnsi="Times New Roman" w:cs="Times New Roman"/>
          <w:color w:val="404040" w:themeColor="text1" w:themeTint="BF"/>
          <w:lang w:val="en-US"/>
        </w:rPr>
        <w:t>You are welcome to</w:t>
      </w:r>
      <w:r w:rsidR="73C1F531" w:rsidRPr="00BB6253">
        <w:rPr>
          <w:rFonts w:ascii="Times New Roman" w:hAnsi="Times New Roman" w:cs="Times New Roman"/>
          <w:color w:val="404040" w:themeColor="text1" w:themeTint="BF"/>
          <w:lang w:val="en-US"/>
        </w:rPr>
        <w:t xml:space="preserve"> add a link for a </w:t>
      </w:r>
      <w:r w:rsidR="3266DA63" w:rsidRPr="00BB6253">
        <w:rPr>
          <w:rFonts w:ascii="Times New Roman" w:hAnsi="Times New Roman" w:cs="Times New Roman"/>
          <w:color w:val="404040" w:themeColor="text1" w:themeTint="BF"/>
          <w:lang w:val="en-US"/>
        </w:rPr>
        <w:t xml:space="preserve">single </w:t>
      </w:r>
      <w:r w:rsidR="73C1F531" w:rsidRPr="00BB6253">
        <w:rPr>
          <w:rFonts w:ascii="Times New Roman" w:hAnsi="Times New Roman" w:cs="Times New Roman"/>
          <w:color w:val="404040" w:themeColor="text1" w:themeTint="BF"/>
          <w:lang w:val="en-US"/>
        </w:rPr>
        <w:t xml:space="preserve">course </w:t>
      </w:r>
      <w:r w:rsidR="702763E1" w:rsidRPr="00BB6253">
        <w:rPr>
          <w:rFonts w:ascii="Times New Roman" w:hAnsi="Times New Roman" w:cs="Times New Roman"/>
          <w:color w:val="404040" w:themeColor="text1" w:themeTint="BF"/>
          <w:lang w:val="en-US"/>
        </w:rPr>
        <w:t xml:space="preserve">description </w:t>
      </w:r>
      <w:r w:rsidR="73C1F531" w:rsidRPr="00BB6253">
        <w:rPr>
          <w:rFonts w:ascii="Times New Roman" w:hAnsi="Times New Roman" w:cs="Times New Roman"/>
          <w:color w:val="404040" w:themeColor="text1" w:themeTint="BF"/>
          <w:lang w:val="en-US"/>
        </w:rPr>
        <w:t xml:space="preserve">or a full course catalogue. </w:t>
      </w:r>
      <w:r w:rsidR="57E775A4" w:rsidRPr="00BB6253">
        <w:rPr>
          <w:rFonts w:ascii="Times New Roman" w:hAnsi="Times New Roman" w:cs="Times New Roman"/>
          <w:color w:val="404040" w:themeColor="text1" w:themeTint="BF"/>
          <w:lang w:val="en-US"/>
        </w:rPr>
        <w:t xml:space="preserve">Ensure that the link </w:t>
      </w:r>
      <w:proofErr w:type="gramStart"/>
      <w:r w:rsidR="57E775A4" w:rsidRPr="00BB6253">
        <w:rPr>
          <w:rFonts w:ascii="Times New Roman" w:hAnsi="Times New Roman" w:cs="Times New Roman"/>
          <w:color w:val="404040" w:themeColor="text1" w:themeTint="BF"/>
          <w:lang w:val="en-US"/>
        </w:rPr>
        <w:t>works</w:t>
      </w:r>
      <w:proofErr w:type="gramEnd"/>
      <w:r w:rsidR="4552EA26" w:rsidRPr="00BB6253">
        <w:rPr>
          <w:rFonts w:ascii="Times New Roman" w:hAnsi="Times New Roman" w:cs="Times New Roman"/>
          <w:color w:val="404040" w:themeColor="text1" w:themeTint="BF"/>
          <w:lang w:val="en-US"/>
        </w:rPr>
        <w:t xml:space="preserve"> and that the information is not hidden behind a school portal which cannot be accessed by us</w:t>
      </w:r>
      <w:r w:rsidR="57E775A4" w:rsidRPr="00BB6253">
        <w:rPr>
          <w:rFonts w:ascii="Times New Roman" w:hAnsi="Times New Roman" w:cs="Times New Roman"/>
          <w:color w:val="404040" w:themeColor="text1" w:themeTint="BF"/>
          <w:lang w:val="en-US"/>
        </w:rPr>
        <w:t>. Alternatively, send the course description as an attachment in your application email.</w:t>
      </w:r>
    </w:p>
    <w:p w14:paraId="4D022016" w14:textId="17DA4E50" w:rsidR="00635D25" w:rsidRPr="00BB6253" w:rsidRDefault="00B168E2" w:rsidP="004B7CAD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404040"/>
          <w:lang w:val="en-US"/>
        </w:rPr>
      </w:pPr>
      <w:r w:rsidRPr="00BB6253">
        <w:rPr>
          <w:rFonts w:ascii="Times New Roman" w:hAnsi="Times New Roman" w:cs="Times New Roman"/>
          <w:color w:val="404040" w:themeColor="text1" w:themeTint="BF"/>
          <w:lang w:val="en-US"/>
        </w:rPr>
        <w:t xml:space="preserve">As well as </w:t>
      </w:r>
      <w:r w:rsidR="0C136773" w:rsidRPr="00BB6253">
        <w:rPr>
          <w:rFonts w:ascii="Times New Roman" w:hAnsi="Times New Roman" w:cs="Times New Roman"/>
          <w:color w:val="404040" w:themeColor="text1" w:themeTint="BF"/>
          <w:lang w:val="en-US"/>
        </w:rPr>
        <w:t>information on course content</w:t>
      </w:r>
      <w:r w:rsidRPr="00BB6253">
        <w:rPr>
          <w:rFonts w:ascii="Times New Roman" w:hAnsi="Times New Roman" w:cs="Times New Roman"/>
          <w:color w:val="404040" w:themeColor="text1" w:themeTint="BF"/>
          <w:lang w:val="en-US"/>
        </w:rPr>
        <w:t xml:space="preserve">, the course description must include details </w:t>
      </w:r>
      <w:r w:rsidR="00CD22B2" w:rsidRPr="00BB6253">
        <w:rPr>
          <w:rFonts w:ascii="Times New Roman" w:hAnsi="Times New Roman" w:cs="Times New Roman"/>
          <w:color w:val="404040" w:themeColor="text1" w:themeTint="BF"/>
          <w:lang w:val="en-US"/>
        </w:rPr>
        <w:t>on the following</w:t>
      </w:r>
      <w:r w:rsidRPr="00BB6253">
        <w:rPr>
          <w:rFonts w:ascii="Times New Roman" w:hAnsi="Times New Roman" w:cs="Times New Roman"/>
          <w:color w:val="404040" w:themeColor="text1" w:themeTint="BF"/>
          <w:lang w:val="en-US"/>
        </w:rPr>
        <w:t>.</w:t>
      </w:r>
      <w:r w:rsidR="004A3B6E" w:rsidRPr="00BB6253">
        <w:rPr>
          <w:rFonts w:ascii="Times New Roman" w:hAnsi="Times New Roman" w:cs="Times New Roman"/>
          <w:color w:val="404040" w:themeColor="text1" w:themeTint="BF"/>
          <w:lang w:val="en-US"/>
        </w:rPr>
        <w:t xml:space="preserve"> </w:t>
      </w:r>
    </w:p>
    <w:p w14:paraId="4F5A27A7" w14:textId="744FA67C" w:rsidR="00635D25" w:rsidRPr="00BB6253" w:rsidRDefault="00C5009B" w:rsidP="00635D25">
      <w:pPr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404040"/>
          <w:lang w:val="en-US"/>
        </w:rPr>
      </w:pPr>
      <w:r w:rsidRPr="00BB6253">
        <w:rPr>
          <w:rFonts w:ascii="Times New Roman" w:hAnsi="Times New Roman" w:cs="Times New Roman"/>
          <w:color w:val="404040" w:themeColor="text1" w:themeTint="BF"/>
          <w:lang w:val="en-US"/>
        </w:rPr>
        <w:t>A</w:t>
      </w:r>
      <w:r w:rsidR="00F05B7F" w:rsidRPr="00BB6253">
        <w:rPr>
          <w:rFonts w:ascii="Times New Roman" w:hAnsi="Times New Roman" w:cs="Times New Roman"/>
          <w:color w:val="404040" w:themeColor="text1" w:themeTint="BF"/>
          <w:lang w:val="en-US"/>
        </w:rPr>
        <w:t xml:space="preserve">ssessment </w:t>
      </w:r>
      <w:r w:rsidR="52C7A32E" w:rsidRPr="00BB6253">
        <w:rPr>
          <w:rFonts w:ascii="Times New Roman" w:hAnsi="Times New Roman" w:cs="Times New Roman"/>
          <w:color w:val="404040" w:themeColor="text1" w:themeTint="BF"/>
          <w:lang w:val="en-US"/>
        </w:rPr>
        <w:t>activities</w:t>
      </w:r>
      <w:r w:rsidRPr="00BB6253">
        <w:rPr>
          <w:rFonts w:ascii="Times New Roman" w:hAnsi="Times New Roman" w:cs="Times New Roman"/>
          <w:color w:val="404040" w:themeColor="text1" w:themeTint="BF"/>
          <w:lang w:val="en-US"/>
        </w:rPr>
        <w:t xml:space="preserve"> </w:t>
      </w:r>
      <w:r w:rsidR="004C5814" w:rsidRPr="00BB6253">
        <w:rPr>
          <w:rFonts w:ascii="Times New Roman" w:hAnsi="Times New Roman" w:cs="Times New Roman"/>
          <w:color w:val="404040" w:themeColor="text1" w:themeTint="BF"/>
          <w:lang w:val="en-US"/>
        </w:rPr>
        <w:t xml:space="preserve">used to </w:t>
      </w:r>
      <w:r w:rsidR="009A66DA" w:rsidRPr="00BB6253">
        <w:rPr>
          <w:rFonts w:ascii="Times New Roman" w:hAnsi="Times New Roman" w:cs="Times New Roman"/>
          <w:color w:val="404040" w:themeColor="text1" w:themeTint="BF"/>
          <w:lang w:val="en-US"/>
        </w:rPr>
        <w:t xml:space="preserve">account for 100% </w:t>
      </w:r>
      <w:r w:rsidR="6B65DA0B" w:rsidRPr="00BB6253">
        <w:rPr>
          <w:rFonts w:ascii="Times New Roman" w:hAnsi="Times New Roman" w:cs="Times New Roman"/>
          <w:color w:val="404040" w:themeColor="text1" w:themeTint="BF"/>
          <w:lang w:val="en-US"/>
        </w:rPr>
        <w:t xml:space="preserve">individual evaluation in the course, </w:t>
      </w:r>
      <w:proofErr w:type="spellStart"/>
      <w:r w:rsidR="6B65DA0B" w:rsidRPr="00BB6253">
        <w:rPr>
          <w:rFonts w:ascii="Times New Roman" w:hAnsi="Times New Roman" w:cs="Times New Roman"/>
          <w:color w:val="404040" w:themeColor="text1" w:themeTint="BF"/>
          <w:lang w:val="en-US"/>
        </w:rPr>
        <w:t>eg.</w:t>
      </w:r>
      <w:proofErr w:type="spellEnd"/>
      <w:r w:rsidR="6B65DA0B" w:rsidRPr="00BB6253">
        <w:rPr>
          <w:rFonts w:ascii="Times New Roman" w:hAnsi="Times New Roman" w:cs="Times New Roman"/>
          <w:color w:val="404040" w:themeColor="text1" w:themeTint="BF"/>
          <w:lang w:val="en-US"/>
        </w:rPr>
        <w:t xml:space="preserve"> </w:t>
      </w:r>
      <w:r w:rsidR="000506E4" w:rsidRPr="00BB6253">
        <w:rPr>
          <w:rFonts w:ascii="Times New Roman" w:hAnsi="Times New Roman" w:cs="Times New Roman"/>
          <w:color w:val="404040" w:themeColor="text1" w:themeTint="BF"/>
          <w:lang w:val="en-US"/>
        </w:rPr>
        <w:t xml:space="preserve">sit-down exam, individual or group submissions, presentations </w:t>
      </w:r>
      <w:proofErr w:type="spellStart"/>
      <w:r w:rsidR="000506E4" w:rsidRPr="00BB6253">
        <w:rPr>
          <w:rFonts w:ascii="Times New Roman" w:hAnsi="Times New Roman" w:cs="Times New Roman"/>
          <w:color w:val="404040" w:themeColor="text1" w:themeTint="BF"/>
          <w:lang w:val="en-US"/>
        </w:rPr>
        <w:t>etc</w:t>
      </w:r>
      <w:proofErr w:type="spellEnd"/>
    </w:p>
    <w:p w14:paraId="114F4F80" w14:textId="56747EC4" w:rsidR="00045198" w:rsidRPr="00BB6253" w:rsidRDefault="00CD22B2" w:rsidP="00635D25">
      <w:pPr>
        <w:numPr>
          <w:ilvl w:val="1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404040"/>
          <w:lang w:val="en-US"/>
        </w:rPr>
      </w:pPr>
      <w:r w:rsidRPr="00BB6253">
        <w:rPr>
          <w:rFonts w:ascii="Times New Roman" w:hAnsi="Times New Roman" w:cs="Times New Roman"/>
          <w:color w:val="404040"/>
          <w:lang w:val="en-US"/>
        </w:rPr>
        <w:t>Awarding of grade for assessment</w:t>
      </w:r>
      <w:r w:rsidR="00F16451" w:rsidRPr="00BB6253">
        <w:rPr>
          <w:rFonts w:ascii="Times New Roman" w:hAnsi="Times New Roman" w:cs="Times New Roman"/>
          <w:color w:val="404040"/>
          <w:lang w:val="en-US"/>
        </w:rPr>
        <w:t xml:space="preserve"> (not pass/fail)</w:t>
      </w:r>
      <w:r w:rsidR="0010477A" w:rsidRPr="00BB6253">
        <w:rPr>
          <w:rFonts w:ascii="Times New Roman" w:hAnsi="Times New Roman" w:cs="Times New Roman"/>
          <w:color w:val="404040"/>
          <w:lang w:val="en-US"/>
        </w:rPr>
        <w:t>.</w:t>
      </w:r>
    </w:p>
    <w:p w14:paraId="5F89E6DC" w14:textId="77777777" w:rsidR="00BB348F" w:rsidRPr="00BB6253" w:rsidRDefault="00BB348F" w:rsidP="00BB348F">
      <w:pPr>
        <w:spacing w:after="0" w:line="276" w:lineRule="auto"/>
        <w:jc w:val="both"/>
        <w:rPr>
          <w:rFonts w:ascii="Times New Roman" w:hAnsi="Times New Roman" w:cs="Times New Roman"/>
          <w:color w:val="404040"/>
          <w:lang w:val="en-US"/>
        </w:rPr>
      </w:pPr>
    </w:p>
    <w:p w14:paraId="5938A6D9" w14:textId="403ABC51" w:rsidR="00CD4247" w:rsidRPr="009C515C" w:rsidRDefault="32DCD36B" w:rsidP="79051299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color w:val="404040" w:themeColor="text1" w:themeTint="BF"/>
          <w:lang w:val="en-US"/>
        </w:rPr>
      </w:pPr>
      <w:r w:rsidRPr="79051299">
        <w:rPr>
          <w:rFonts w:ascii="Times New Roman" w:hAnsi="Times New Roman" w:cs="Times New Roman"/>
          <w:color w:val="404040" w:themeColor="text1" w:themeTint="BF"/>
          <w:lang w:val="en-US"/>
        </w:rPr>
        <w:t>Notification on w</w:t>
      </w:r>
      <w:r w:rsidR="000E5337" w:rsidRPr="79051299">
        <w:rPr>
          <w:rFonts w:ascii="Times New Roman" w:hAnsi="Times New Roman" w:cs="Times New Roman"/>
          <w:color w:val="404040" w:themeColor="text1" w:themeTint="BF"/>
          <w:lang w:val="en-US"/>
        </w:rPr>
        <w:t>hether the course has previously been approved for other students</w:t>
      </w:r>
      <w:r w:rsidR="004B07E0" w:rsidRPr="79051299">
        <w:rPr>
          <w:rFonts w:ascii="Times New Roman" w:hAnsi="Times New Roman" w:cs="Times New Roman"/>
          <w:color w:val="404040" w:themeColor="text1" w:themeTint="BF"/>
          <w:lang w:val="en-US"/>
        </w:rPr>
        <w:t xml:space="preserve"> at the same host school</w:t>
      </w:r>
      <w:r w:rsidR="00CD4247" w:rsidRPr="79051299">
        <w:rPr>
          <w:rFonts w:ascii="Times New Roman" w:hAnsi="Times New Roman" w:cs="Times New Roman"/>
          <w:color w:val="404040" w:themeColor="text1" w:themeTint="BF"/>
          <w:lang w:val="en-US"/>
        </w:rPr>
        <w:t xml:space="preserve">. </w:t>
      </w:r>
    </w:p>
    <w:p w14:paraId="4B204B78" w14:textId="076C38EC" w:rsidR="00CD4247" w:rsidRPr="009C515C" w:rsidRDefault="4BBB871D" w:rsidP="44607F4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404040"/>
          <w:lang w:val="en-US"/>
        </w:rPr>
      </w:pPr>
      <w:r w:rsidRPr="00BB6253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Check in the overview </w:t>
      </w:r>
      <w:r w:rsidRPr="00BB6253">
        <w:rPr>
          <w:rFonts w:ascii="Times New Roman" w:eastAsia="Times New Roman" w:hAnsi="Times New Roman" w:cs="Times New Roman"/>
          <w:i/>
          <w:iCs/>
          <w:color w:val="000000" w:themeColor="text1"/>
          <w:lang w:val="en-US"/>
        </w:rPr>
        <w:t>MØA, MSc, MRR exchange pre-approval courses</w:t>
      </w:r>
      <w:r w:rsidRPr="00BB6253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under </w:t>
      </w:r>
      <w:hyperlink r:id="rId10">
        <w:r w:rsidRPr="00BB6253">
          <w:rPr>
            <w:rStyle w:val="Hyperlink"/>
            <w:rFonts w:ascii="Calibri" w:eastAsia="Calibri" w:hAnsi="Calibri" w:cs="Calibri"/>
            <w:lang w:val="en-US"/>
          </w:rPr>
          <w:t>International Opportunities</w:t>
        </w:r>
      </w:hyperlink>
      <w:r w:rsidRPr="00BB6253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on </w:t>
      </w:r>
      <w:r w:rsidR="00CD4247" w:rsidRPr="00BB6253">
        <w:rPr>
          <w:lang w:val="en-US"/>
        </w:rPr>
        <w:tab/>
      </w:r>
      <w:r w:rsidR="6E9208B0" w:rsidRPr="00BB6253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</w:t>
      </w:r>
      <w:r w:rsidRPr="00BB6253">
        <w:rPr>
          <w:rFonts w:ascii="Times New Roman" w:eastAsia="Times New Roman" w:hAnsi="Times New Roman" w:cs="Times New Roman"/>
          <w:color w:val="000000" w:themeColor="text1"/>
          <w:lang w:val="en-US"/>
        </w:rPr>
        <w:t>CANVAS</w:t>
      </w:r>
      <w:r w:rsidR="01A6B1F7" w:rsidRPr="44607F4A">
        <w:rPr>
          <w:rFonts w:ascii="Times New Roman" w:hAnsi="Times New Roman" w:cs="Times New Roman"/>
          <w:color w:val="000000" w:themeColor="text1"/>
          <w:lang w:val="en-US"/>
        </w:rPr>
        <w:t>.</w:t>
      </w:r>
    </w:p>
    <w:p w14:paraId="405EC14B" w14:textId="77777777" w:rsidR="004E2F65" w:rsidRPr="009C515C" w:rsidRDefault="004E2F65" w:rsidP="00CD4247">
      <w:pPr>
        <w:spacing w:after="0" w:line="276" w:lineRule="auto"/>
        <w:ind w:left="720"/>
        <w:jc w:val="both"/>
        <w:rPr>
          <w:rFonts w:ascii="Times New Roman" w:hAnsi="Times New Roman" w:cs="Times New Roman"/>
          <w:color w:val="404040"/>
          <w:lang w:val="en-US"/>
        </w:rPr>
      </w:pPr>
    </w:p>
    <w:p w14:paraId="3A128E2C" w14:textId="7265F22D" w:rsidR="639A86B4" w:rsidRDefault="639A86B4" w:rsidP="44607F4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en-US"/>
        </w:rPr>
      </w:pPr>
      <w:r w:rsidRPr="44607F4A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en-US"/>
        </w:rPr>
        <w:t>C</w:t>
      </w:r>
      <w:r w:rsidR="03B8AF85" w:rsidRPr="44607F4A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en-US"/>
        </w:rPr>
        <w:t>ourse</w:t>
      </w:r>
      <w:r w:rsidR="0F51F384" w:rsidRPr="44607F4A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en-US"/>
        </w:rPr>
        <w:t xml:space="preserve"> information</w:t>
      </w:r>
      <w:r w:rsidR="03B8AF85" w:rsidRPr="44607F4A"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en-US"/>
        </w:rPr>
        <w:t xml:space="preserve"> </w:t>
      </w:r>
    </w:p>
    <w:p w14:paraId="4F85A252" w14:textId="1DA56B75" w:rsidR="44607F4A" w:rsidRDefault="44607F4A" w:rsidP="44607F4A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404040" w:themeColor="text1" w:themeTint="BF"/>
          <w:lang w:val="en-US"/>
        </w:rPr>
      </w:pPr>
    </w:p>
    <w:p w14:paraId="73A76E76" w14:textId="4E618133" w:rsidR="03B8AF85" w:rsidRDefault="03B8AF85" w:rsidP="44607F4A">
      <w:pPr>
        <w:rPr>
          <w:rFonts w:ascii="Times New Roman" w:hAnsi="Times New Roman" w:cs="Times New Roman"/>
          <w:lang w:val="en-US"/>
        </w:rPr>
      </w:pPr>
      <w:r w:rsidRPr="44607F4A">
        <w:rPr>
          <w:rFonts w:ascii="Times New Roman" w:hAnsi="Times New Roman" w:cs="Times New Roman"/>
          <w:lang w:val="en-US"/>
        </w:rPr>
        <w:t>Provide information only on courses which overlap with your major profile in the following tables:</w:t>
      </w:r>
    </w:p>
    <w:p w14:paraId="30FC1422" w14:textId="7BA98E2F" w:rsidR="00D609FC" w:rsidRPr="00EA616D" w:rsidRDefault="004E2F65" w:rsidP="00D609F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44607F4A">
        <w:rPr>
          <w:rFonts w:ascii="Times New Roman" w:hAnsi="Times New Roman" w:cs="Times New Roman"/>
          <w:b/>
          <w:bCs/>
          <w:lang w:val="en-US"/>
        </w:rPr>
        <w:t>Tab</w:t>
      </w:r>
      <w:r w:rsidR="6EF03077" w:rsidRPr="44607F4A">
        <w:rPr>
          <w:rFonts w:ascii="Times New Roman" w:hAnsi="Times New Roman" w:cs="Times New Roman"/>
          <w:b/>
          <w:bCs/>
          <w:lang w:val="en-US"/>
        </w:rPr>
        <w:t>le</w:t>
      </w:r>
      <w:r w:rsidRPr="44607F4A">
        <w:rPr>
          <w:rFonts w:ascii="Times New Roman" w:hAnsi="Times New Roman" w:cs="Times New Roman"/>
          <w:b/>
          <w:bCs/>
          <w:lang w:val="en-US"/>
        </w:rPr>
        <w:t xml:space="preserve"> 1</w:t>
      </w:r>
      <w:r w:rsidRPr="44607F4A">
        <w:rPr>
          <w:rFonts w:ascii="Times New Roman" w:hAnsi="Times New Roman" w:cs="Times New Roman"/>
          <w:lang w:val="en-US"/>
        </w:rPr>
        <w:t xml:space="preserve">: </w:t>
      </w:r>
      <w:r w:rsidR="00EA616D" w:rsidRPr="44607F4A">
        <w:rPr>
          <w:rFonts w:ascii="Times New Roman" w:hAnsi="Times New Roman" w:cs="Times New Roman"/>
          <w:lang w:val="en-US"/>
        </w:rPr>
        <w:t>Request for p</w:t>
      </w:r>
      <w:r w:rsidR="006B16C0" w:rsidRPr="44607F4A">
        <w:rPr>
          <w:rFonts w:ascii="Times New Roman" w:hAnsi="Times New Roman" w:cs="Times New Roman"/>
          <w:lang w:val="en-US"/>
        </w:rPr>
        <w:t xml:space="preserve">re-approval of </w:t>
      </w:r>
      <w:r w:rsidR="160B44B8" w:rsidRPr="44607F4A">
        <w:rPr>
          <w:rFonts w:ascii="Times New Roman" w:hAnsi="Times New Roman" w:cs="Times New Roman"/>
          <w:b/>
          <w:bCs/>
          <w:lang w:val="en-US"/>
        </w:rPr>
        <w:t>elective courses</w:t>
      </w:r>
      <w:r w:rsidR="160B44B8" w:rsidRPr="44607F4A">
        <w:rPr>
          <w:rFonts w:ascii="Times New Roman" w:hAnsi="Times New Roman" w:cs="Times New Roman"/>
          <w:lang w:val="en-US"/>
        </w:rPr>
        <w:t xml:space="preserve"> </w:t>
      </w:r>
      <w:r w:rsidR="160B44B8" w:rsidRPr="44607F4A">
        <w:rPr>
          <w:rFonts w:ascii="Times New Roman" w:hAnsi="Times New Roman" w:cs="Times New Roman"/>
          <w:b/>
          <w:bCs/>
          <w:lang w:val="en-US"/>
        </w:rPr>
        <w:t>from the same subject area as your major profile</w:t>
      </w:r>
      <w:r w:rsidR="160B44B8" w:rsidRPr="44607F4A">
        <w:rPr>
          <w:rFonts w:ascii="Times New Roman" w:hAnsi="Times New Roman" w:cs="Times New Roman"/>
          <w:lang w:val="en-US"/>
        </w:rPr>
        <w:t>.</w:t>
      </w: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2087"/>
        <w:gridCol w:w="1417"/>
        <w:gridCol w:w="1276"/>
        <w:gridCol w:w="1701"/>
        <w:gridCol w:w="1276"/>
        <w:gridCol w:w="1559"/>
      </w:tblGrid>
      <w:tr w:rsidR="00BB348F" w:rsidRPr="0005125A" w14:paraId="20EC050D" w14:textId="174A2885" w:rsidTr="44607F4A">
        <w:tc>
          <w:tcPr>
            <w:tcW w:w="1159" w:type="dxa"/>
            <w:vAlign w:val="center"/>
          </w:tcPr>
          <w:p w14:paraId="519D3883" w14:textId="64CFD703" w:rsidR="00BB348F" w:rsidRPr="0005125A" w:rsidRDefault="160B44B8" w:rsidP="009B45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79051299">
              <w:rPr>
                <w:rFonts w:ascii="Times New Roman" w:hAnsi="Times New Roman" w:cs="Times New Roman"/>
              </w:rPr>
              <w:t>C</w:t>
            </w:r>
            <w:r w:rsidR="0FA4AE54" w:rsidRPr="79051299">
              <w:rPr>
                <w:rFonts w:ascii="Times New Roman" w:hAnsi="Times New Roman" w:cs="Times New Roman"/>
              </w:rPr>
              <w:t xml:space="preserve">ourse </w:t>
            </w:r>
            <w:proofErr w:type="spellStart"/>
            <w:r w:rsidR="0FA4AE54" w:rsidRPr="79051299">
              <w:rPr>
                <w:rFonts w:ascii="Times New Roman" w:hAnsi="Times New Roman" w:cs="Times New Roman"/>
              </w:rPr>
              <w:t>code</w:t>
            </w:r>
            <w:proofErr w:type="spellEnd"/>
          </w:p>
        </w:tc>
        <w:tc>
          <w:tcPr>
            <w:tcW w:w="2087" w:type="dxa"/>
            <w:vAlign w:val="center"/>
          </w:tcPr>
          <w:p w14:paraId="178DE377" w14:textId="4CC01E4F" w:rsidR="00BB348F" w:rsidRPr="0005125A" w:rsidRDefault="00472B03" w:rsidP="009B45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Course </w:t>
            </w:r>
            <w:proofErr w:type="spellStart"/>
            <w:r>
              <w:rPr>
                <w:rFonts w:ascii="Times New Roman" w:hAnsi="Times New Roman" w:cs="Times New Roman"/>
              </w:rPr>
              <w:t>title</w:t>
            </w:r>
            <w:proofErr w:type="spellEnd"/>
          </w:p>
        </w:tc>
        <w:tc>
          <w:tcPr>
            <w:tcW w:w="1417" w:type="dxa"/>
            <w:vAlign w:val="center"/>
          </w:tcPr>
          <w:p w14:paraId="395C18F5" w14:textId="0157A5E7" w:rsidR="00BB348F" w:rsidRPr="0005125A" w:rsidRDefault="00472B03" w:rsidP="009B45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credits</w:t>
            </w:r>
            <w:proofErr w:type="spellEnd"/>
          </w:p>
        </w:tc>
        <w:tc>
          <w:tcPr>
            <w:tcW w:w="1276" w:type="dxa"/>
            <w:vAlign w:val="center"/>
          </w:tcPr>
          <w:p w14:paraId="46955824" w14:textId="2AEFA64E" w:rsidR="00BB348F" w:rsidRPr="0005125A" w:rsidRDefault="0063155C" w:rsidP="0071732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</w:t>
            </w:r>
            <w:r w:rsidR="00BB348F">
              <w:rPr>
                <w:rFonts w:ascii="Times New Roman" w:hAnsi="Times New Roman" w:cs="Times New Roman"/>
              </w:rPr>
              <w:t>/</w:t>
            </w:r>
            <w:r w:rsidR="007173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course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year</w:t>
            </w:r>
            <w:proofErr w:type="spellEnd"/>
          </w:p>
        </w:tc>
        <w:tc>
          <w:tcPr>
            <w:tcW w:w="1701" w:type="dxa"/>
          </w:tcPr>
          <w:p w14:paraId="6A633677" w14:textId="77777777" w:rsidR="00BB348F" w:rsidRDefault="00BB348F" w:rsidP="009B45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7B2D67D1" w14:textId="5F166CD0" w:rsidR="00BB348F" w:rsidRPr="0005125A" w:rsidRDefault="0063155C" w:rsidP="009B45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Link to </w:t>
            </w:r>
            <w:proofErr w:type="spellStart"/>
            <w:r>
              <w:rPr>
                <w:rFonts w:ascii="Times New Roman" w:hAnsi="Times New Roman" w:cs="Times New Roman"/>
              </w:rPr>
              <w:t>course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description</w:t>
            </w:r>
            <w:proofErr w:type="spellEnd"/>
          </w:p>
        </w:tc>
        <w:tc>
          <w:tcPr>
            <w:tcW w:w="1276" w:type="dxa"/>
            <w:vAlign w:val="center"/>
          </w:tcPr>
          <w:p w14:paraId="17F4AF0B" w14:textId="7A59415C" w:rsidR="00BB348F" w:rsidRPr="0005125A" w:rsidRDefault="00A268E7" w:rsidP="00B10D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Previously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approved</w:t>
            </w:r>
            <w:proofErr w:type="spellEnd"/>
            <w:r w:rsidR="00BB348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yes</w:t>
            </w:r>
            <w:proofErr w:type="spellEnd"/>
            <w:r w:rsidR="00BB348F"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no</w:t>
            </w:r>
            <w:proofErr w:type="spellEnd"/>
            <w:r w:rsidR="00BB348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14:paraId="13013256" w14:textId="4D2D6E31" w:rsidR="00BB348F" w:rsidRDefault="00A268E7" w:rsidP="00B10D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Comments</w:t>
            </w:r>
            <w:proofErr w:type="spellEnd"/>
          </w:p>
        </w:tc>
      </w:tr>
      <w:tr w:rsidR="00BB348F" w:rsidRPr="0005125A" w14:paraId="24D9791D" w14:textId="2FF4D3AD" w:rsidTr="44607F4A">
        <w:trPr>
          <w:cantSplit/>
        </w:trPr>
        <w:tc>
          <w:tcPr>
            <w:tcW w:w="1159" w:type="dxa"/>
          </w:tcPr>
          <w:p w14:paraId="198A8536" w14:textId="49685CF6" w:rsidR="00BB348F" w:rsidRPr="0005125A" w:rsidRDefault="002C7E32" w:rsidP="009B4580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1F4E79"/>
              </w:rPr>
            </w:r>
            <w:r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>
              <w:rPr>
                <w:rFonts w:ascii="Times New Roman" w:hAnsi="Times New Roman" w:cs="Times New Roman"/>
                <w:color w:val="1F4E79"/>
              </w:rPr>
              <w:fldChar w:fldCharType="end"/>
            </w:r>
            <w:bookmarkEnd w:id="11"/>
          </w:p>
        </w:tc>
        <w:tc>
          <w:tcPr>
            <w:tcW w:w="2087" w:type="dxa"/>
          </w:tcPr>
          <w:p w14:paraId="72253903" w14:textId="31C8674E" w:rsidR="00BB348F" w:rsidRPr="0005125A" w:rsidRDefault="002C7E32" w:rsidP="009B4580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1F4E79"/>
              </w:rPr>
            </w:r>
            <w:r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>
              <w:rPr>
                <w:rFonts w:ascii="Times New Roman" w:hAnsi="Times New Roman" w:cs="Times New Roman"/>
                <w:color w:val="1F4E79"/>
              </w:rPr>
              <w:fldChar w:fldCharType="end"/>
            </w:r>
            <w:bookmarkEnd w:id="12"/>
          </w:p>
        </w:tc>
        <w:tc>
          <w:tcPr>
            <w:tcW w:w="1417" w:type="dxa"/>
          </w:tcPr>
          <w:p w14:paraId="19092479" w14:textId="781A70D5" w:rsidR="00BB348F" w:rsidRPr="0005125A" w:rsidRDefault="002C7E32" w:rsidP="009B4580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1F4E79"/>
              </w:rPr>
            </w:r>
            <w:r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>
              <w:rPr>
                <w:rFonts w:ascii="Times New Roman" w:hAnsi="Times New Roman" w:cs="Times New Roman"/>
                <w:color w:val="1F4E79"/>
              </w:rPr>
              <w:fldChar w:fldCharType="end"/>
            </w:r>
            <w:bookmarkEnd w:id="13"/>
          </w:p>
        </w:tc>
        <w:tc>
          <w:tcPr>
            <w:tcW w:w="1276" w:type="dxa"/>
          </w:tcPr>
          <w:p w14:paraId="0EC8FD84" w14:textId="036A1BAD" w:rsidR="00BB348F" w:rsidRPr="0005125A" w:rsidRDefault="002C7E32" w:rsidP="009B4580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1F4E79"/>
              </w:rPr>
            </w:r>
            <w:r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701" w:type="dxa"/>
          </w:tcPr>
          <w:p w14:paraId="4FB27656" w14:textId="5F671A92" w:rsidR="00BB348F" w:rsidRPr="0005125A" w:rsidRDefault="002C7E32" w:rsidP="009B4580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1F4E79"/>
              </w:rPr>
            </w:r>
            <w:r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276" w:type="dxa"/>
          </w:tcPr>
          <w:p w14:paraId="0C72A2BA" w14:textId="0B98D963" w:rsidR="00BB348F" w:rsidRPr="0005125A" w:rsidRDefault="002C7E32" w:rsidP="009B4580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1F4E79"/>
              </w:rPr>
            </w:r>
            <w:r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 w:rsidR="00334BFC">
              <w:rPr>
                <w:rFonts w:ascii="Times New Roman" w:hAnsi="Times New Roman" w:cs="Times New Roman"/>
                <w:color w:val="1F4E79"/>
              </w:rPr>
              <w:t> </w:t>
            </w:r>
            <w:r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559" w:type="dxa"/>
          </w:tcPr>
          <w:p w14:paraId="5E6963CB" w14:textId="11C96E44" w:rsidR="00BB348F" w:rsidRPr="0005125A" w:rsidRDefault="00767BC2" w:rsidP="009B4580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1F4E79"/>
              </w:rPr>
            </w:r>
            <w:r>
              <w:rPr>
                <w:rFonts w:ascii="Times New Roman" w:hAnsi="Times New Roman" w:cs="Times New Roman"/>
                <w:color w:val="1F4E79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</w:tr>
      <w:tr w:rsidR="00BB348F" w:rsidRPr="0005125A" w14:paraId="1F489403" w14:textId="0C265BAF" w:rsidTr="44607F4A">
        <w:trPr>
          <w:cantSplit/>
        </w:trPr>
        <w:tc>
          <w:tcPr>
            <w:tcW w:w="1159" w:type="dxa"/>
          </w:tcPr>
          <w:p w14:paraId="46080236" w14:textId="7797E650" w:rsidR="00BB348F" w:rsidRPr="0005125A" w:rsidRDefault="00767BC2" w:rsidP="009B4580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1F4E79"/>
              </w:rPr>
            </w:r>
            <w:r>
              <w:rPr>
                <w:rFonts w:ascii="Times New Roman" w:hAnsi="Times New Roman" w:cs="Times New Roman"/>
                <w:color w:val="1F4E79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2087" w:type="dxa"/>
          </w:tcPr>
          <w:p w14:paraId="3C499FB1" w14:textId="196B936F" w:rsidR="00BB348F" w:rsidRPr="0005125A" w:rsidRDefault="00767BC2" w:rsidP="009B4580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1F4E79"/>
              </w:rPr>
            </w:r>
            <w:r>
              <w:rPr>
                <w:rFonts w:ascii="Times New Roman" w:hAnsi="Times New Roman" w:cs="Times New Roman"/>
                <w:color w:val="1F4E79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417" w:type="dxa"/>
          </w:tcPr>
          <w:p w14:paraId="6F802D7A" w14:textId="1FF44FC3" w:rsidR="00BB348F" w:rsidRPr="0005125A" w:rsidRDefault="00767BC2" w:rsidP="009B4580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1F4E79"/>
              </w:rPr>
            </w:r>
            <w:r>
              <w:rPr>
                <w:rFonts w:ascii="Times New Roman" w:hAnsi="Times New Roman" w:cs="Times New Roman"/>
                <w:color w:val="1F4E79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276" w:type="dxa"/>
          </w:tcPr>
          <w:p w14:paraId="235D9BE8" w14:textId="46618E69" w:rsidR="00BB348F" w:rsidRPr="0005125A" w:rsidRDefault="00767BC2" w:rsidP="009B4580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1F4E79"/>
              </w:rPr>
            </w:r>
            <w:r>
              <w:rPr>
                <w:rFonts w:ascii="Times New Roman" w:hAnsi="Times New Roman" w:cs="Times New Roman"/>
                <w:color w:val="1F4E79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701" w:type="dxa"/>
          </w:tcPr>
          <w:p w14:paraId="5932CD0D" w14:textId="27A12C96" w:rsidR="00BB348F" w:rsidRPr="0005125A" w:rsidRDefault="00767BC2" w:rsidP="009B4580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1F4E79"/>
              </w:rPr>
            </w:r>
            <w:r>
              <w:rPr>
                <w:rFonts w:ascii="Times New Roman" w:hAnsi="Times New Roman" w:cs="Times New Roman"/>
                <w:color w:val="1F4E79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276" w:type="dxa"/>
          </w:tcPr>
          <w:p w14:paraId="0CF1474A" w14:textId="6D38332F" w:rsidR="00BB348F" w:rsidRPr="0005125A" w:rsidRDefault="00767BC2" w:rsidP="009B4580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1F4E79"/>
              </w:rPr>
            </w:r>
            <w:r>
              <w:rPr>
                <w:rFonts w:ascii="Times New Roman" w:hAnsi="Times New Roman" w:cs="Times New Roman"/>
                <w:color w:val="1F4E79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559" w:type="dxa"/>
          </w:tcPr>
          <w:p w14:paraId="3698027F" w14:textId="201070DC" w:rsidR="00BB348F" w:rsidRPr="0005125A" w:rsidRDefault="00767BC2" w:rsidP="009B4580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1F4E79"/>
              </w:rPr>
            </w:r>
            <w:r>
              <w:rPr>
                <w:rFonts w:ascii="Times New Roman" w:hAnsi="Times New Roman" w:cs="Times New Roman"/>
                <w:color w:val="1F4E79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</w:tr>
      <w:tr w:rsidR="00767BC2" w:rsidRPr="0005125A" w14:paraId="7A7A49BD" w14:textId="00A48547" w:rsidTr="44607F4A">
        <w:trPr>
          <w:cantSplit/>
        </w:trPr>
        <w:tc>
          <w:tcPr>
            <w:tcW w:w="1159" w:type="dxa"/>
          </w:tcPr>
          <w:p w14:paraId="3E62FE6C" w14:textId="6AAAEC85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2087" w:type="dxa"/>
          </w:tcPr>
          <w:p w14:paraId="76C74C13" w14:textId="6F721BC5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417" w:type="dxa"/>
          </w:tcPr>
          <w:p w14:paraId="56BE62BF" w14:textId="3364541F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276" w:type="dxa"/>
          </w:tcPr>
          <w:p w14:paraId="60DF1E50" w14:textId="1C769F2F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701" w:type="dxa"/>
          </w:tcPr>
          <w:p w14:paraId="6A9AD69A" w14:textId="63A153ED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276" w:type="dxa"/>
          </w:tcPr>
          <w:p w14:paraId="5127AF3B" w14:textId="17B3C685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559" w:type="dxa"/>
          </w:tcPr>
          <w:p w14:paraId="42999EAE" w14:textId="450E933F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</w:tr>
      <w:tr w:rsidR="00767BC2" w:rsidRPr="0005125A" w14:paraId="29E7F371" w14:textId="1A69414C" w:rsidTr="44607F4A">
        <w:trPr>
          <w:cantSplit/>
        </w:trPr>
        <w:tc>
          <w:tcPr>
            <w:tcW w:w="1159" w:type="dxa"/>
          </w:tcPr>
          <w:p w14:paraId="406BD9A9" w14:textId="3A409431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2087" w:type="dxa"/>
          </w:tcPr>
          <w:p w14:paraId="048A07EF" w14:textId="07A05453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417" w:type="dxa"/>
          </w:tcPr>
          <w:p w14:paraId="3E5EFFA4" w14:textId="2AFC0A85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276" w:type="dxa"/>
          </w:tcPr>
          <w:p w14:paraId="5D8209AC" w14:textId="0DC59675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701" w:type="dxa"/>
          </w:tcPr>
          <w:p w14:paraId="60B9F62E" w14:textId="3F1D85C3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276" w:type="dxa"/>
          </w:tcPr>
          <w:p w14:paraId="592635BA" w14:textId="66D3A7B1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559" w:type="dxa"/>
          </w:tcPr>
          <w:p w14:paraId="52FAB582" w14:textId="5B33BF36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</w:tr>
      <w:tr w:rsidR="00767BC2" w:rsidRPr="0005125A" w14:paraId="22C58952" w14:textId="77121F34" w:rsidTr="44607F4A">
        <w:trPr>
          <w:cantSplit/>
        </w:trPr>
        <w:tc>
          <w:tcPr>
            <w:tcW w:w="1159" w:type="dxa"/>
          </w:tcPr>
          <w:p w14:paraId="42730BD8" w14:textId="5A81E887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2087" w:type="dxa"/>
          </w:tcPr>
          <w:p w14:paraId="529A367C" w14:textId="2CCF9C17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417" w:type="dxa"/>
          </w:tcPr>
          <w:p w14:paraId="012904CC" w14:textId="222C6151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276" w:type="dxa"/>
          </w:tcPr>
          <w:p w14:paraId="1DA9C01B" w14:textId="7029CBCF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701" w:type="dxa"/>
          </w:tcPr>
          <w:p w14:paraId="143B95EB" w14:textId="6AA15B6F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276" w:type="dxa"/>
          </w:tcPr>
          <w:p w14:paraId="4CF309A3" w14:textId="60D52729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559" w:type="dxa"/>
          </w:tcPr>
          <w:p w14:paraId="0D440C13" w14:textId="6B3B66F6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FB4D24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4D24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FB4D24">
              <w:rPr>
                <w:rFonts w:ascii="Times New Roman" w:hAnsi="Times New Roman" w:cs="Times New Roman"/>
                <w:color w:val="1F4E79"/>
              </w:rPr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FB4D24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</w:tr>
    </w:tbl>
    <w:p w14:paraId="56CEAA6D" w14:textId="77777777" w:rsidR="00D609FC" w:rsidRPr="005F644C" w:rsidRDefault="00D609FC">
      <w:pPr>
        <w:rPr>
          <w:rFonts w:ascii="Times New Roman" w:hAnsi="Times New Roman" w:cs="Times New Roman"/>
          <w:lang w:val="en-US"/>
        </w:rPr>
      </w:pPr>
    </w:p>
    <w:p w14:paraId="516CFEFF" w14:textId="42C54BAD" w:rsidR="00D609FC" w:rsidRPr="00D70EF1" w:rsidRDefault="004E2F65" w:rsidP="00D609FC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44607F4A">
        <w:rPr>
          <w:rFonts w:ascii="Times New Roman" w:hAnsi="Times New Roman" w:cs="Times New Roman"/>
          <w:b/>
          <w:bCs/>
          <w:lang w:val="en-US"/>
        </w:rPr>
        <w:t>Tab</w:t>
      </w:r>
      <w:r w:rsidR="6625AE79" w:rsidRPr="44607F4A">
        <w:rPr>
          <w:rFonts w:ascii="Times New Roman" w:hAnsi="Times New Roman" w:cs="Times New Roman"/>
          <w:b/>
          <w:bCs/>
          <w:lang w:val="en-US"/>
        </w:rPr>
        <w:t>le</w:t>
      </w:r>
      <w:r w:rsidRPr="44607F4A">
        <w:rPr>
          <w:rFonts w:ascii="Times New Roman" w:hAnsi="Times New Roman" w:cs="Times New Roman"/>
          <w:b/>
          <w:bCs/>
          <w:lang w:val="en-US"/>
        </w:rPr>
        <w:t xml:space="preserve"> 2</w:t>
      </w:r>
      <w:r w:rsidRPr="44607F4A">
        <w:rPr>
          <w:rFonts w:ascii="Times New Roman" w:hAnsi="Times New Roman" w:cs="Times New Roman"/>
          <w:lang w:val="en-US"/>
        </w:rPr>
        <w:t xml:space="preserve">: </w:t>
      </w:r>
      <w:r w:rsidR="00D70EF1" w:rsidRPr="44607F4A">
        <w:rPr>
          <w:rFonts w:ascii="Times New Roman" w:hAnsi="Times New Roman" w:cs="Times New Roman"/>
          <w:lang w:val="en-US"/>
        </w:rPr>
        <w:t xml:space="preserve">Request for pre-approval of </w:t>
      </w:r>
      <w:r w:rsidR="00D70EF1" w:rsidRPr="44607F4A">
        <w:rPr>
          <w:rFonts w:ascii="Times New Roman" w:hAnsi="Times New Roman" w:cs="Times New Roman"/>
          <w:b/>
          <w:bCs/>
          <w:lang w:val="en-US"/>
        </w:rPr>
        <w:t>elective courses</w:t>
      </w:r>
      <w:r w:rsidR="30523BBB" w:rsidRPr="44607F4A">
        <w:rPr>
          <w:rFonts w:ascii="Times New Roman" w:hAnsi="Times New Roman" w:cs="Times New Roman"/>
          <w:b/>
          <w:bCs/>
          <w:lang w:val="en-US"/>
        </w:rPr>
        <w:t xml:space="preserve"> from other subject areas</w:t>
      </w:r>
      <w:r w:rsidR="0381D650" w:rsidRPr="44607F4A">
        <w:rPr>
          <w:rFonts w:ascii="Times New Roman" w:hAnsi="Times New Roman" w:cs="Times New Roman"/>
          <w:b/>
          <w:bCs/>
          <w:lang w:val="en-US"/>
        </w:rPr>
        <w:t xml:space="preserve">, </w:t>
      </w:r>
      <w:r w:rsidR="0381D650" w:rsidRPr="44607F4A">
        <w:rPr>
          <w:rFonts w:ascii="Times New Roman" w:hAnsi="Times New Roman" w:cs="Times New Roman"/>
          <w:lang w:val="en-US"/>
        </w:rPr>
        <w:t>which will meet my overall breadth requirement</w:t>
      </w:r>
      <w:r w:rsidR="5E1229A4" w:rsidRPr="44607F4A">
        <w:rPr>
          <w:rFonts w:ascii="Times New Roman" w:hAnsi="Times New Roman" w:cs="Times New Roman"/>
          <w:lang w:val="en-US"/>
        </w:rPr>
        <w:t>*</w:t>
      </w:r>
      <w:r w:rsidR="00D609FC" w:rsidRPr="44607F4A">
        <w:rPr>
          <w:rFonts w:ascii="Times New Roman" w:hAnsi="Times New Roman" w:cs="Times New Roman"/>
          <w:lang w:val="en-US"/>
        </w:rPr>
        <w:t>:</w:t>
      </w: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0"/>
        <w:gridCol w:w="2086"/>
        <w:gridCol w:w="1418"/>
        <w:gridCol w:w="1417"/>
        <w:gridCol w:w="1560"/>
        <w:gridCol w:w="1275"/>
        <w:gridCol w:w="1559"/>
      </w:tblGrid>
      <w:tr w:rsidR="00BB348F" w:rsidRPr="0005125A" w14:paraId="148EF736" w14:textId="52B3F180" w:rsidTr="44607F4A">
        <w:tc>
          <w:tcPr>
            <w:tcW w:w="1160" w:type="dxa"/>
            <w:vAlign w:val="center"/>
          </w:tcPr>
          <w:p w14:paraId="5D7F6FF3" w14:textId="09A715BC" w:rsidR="00BB348F" w:rsidRPr="0005125A" w:rsidRDefault="00D70EF1" w:rsidP="009B45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Course </w:t>
            </w:r>
            <w:proofErr w:type="spellStart"/>
            <w:r>
              <w:rPr>
                <w:rFonts w:ascii="Times New Roman" w:hAnsi="Times New Roman" w:cs="Times New Roman"/>
              </w:rPr>
              <w:t>code</w:t>
            </w:r>
            <w:proofErr w:type="spellEnd"/>
            <w:r w:rsidR="00BB348F" w:rsidRPr="0005125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86" w:type="dxa"/>
            <w:vAlign w:val="center"/>
          </w:tcPr>
          <w:p w14:paraId="7CF6AC05" w14:textId="05A0D478" w:rsidR="00BB348F" w:rsidRPr="0005125A" w:rsidRDefault="00D70EF1" w:rsidP="009B45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Course </w:t>
            </w:r>
            <w:proofErr w:type="spellStart"/>
            <w:r>
              <w:rPr>
                <w:rFonts w:ascii="Times New Roman" w:hAnsi="Times New Roman" w:cs="Times New Roman"/>
              </w:rPr>
              <w:t>title</w:t>
            </w:r>
            <w:proofErr w:type="spellEnd"/>
            <w:r w:rsidR="00BB348F" w:rsidRPr="0005125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418" w:type="dxa"/>
            <w:vAlign w:val="center"/>
          </w:tcPr>
          <w:p w14:paraId="1E32277E" w14:textId="39AEFFBC" w:rsidR="00BB348F" w:rsidRPr="0005125A" w:rsidRDefault="00D70EF1" w:rsidP="009B45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Local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credits</w:t>
            </w:r>
            <w:proofErr w:type="spellEnd"/>
          </w:p>
        </w:tc>
        <w:tc>
          <w:tcPr>
            <w:tcW w:w="1417" w:type="dxa"/>
            <w:vAlign w:val="center"/>
          </w:tcPr>
          <w:p w14:paraId="7AF5E7A0" w14:textId="03A09824" w:rsidR="00BB348F" w:rsidRPr="0005125A" w:rsidRDefault="00920155" w:rsidP="0092015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Level</w:t>
            </w:r>
            <w:proofErr w:type="gramStart"/>
            <w:r w:rsidR="00BB348F">
              <w:rPr>
                <w:rFonts w:ascii="Times New Roman" w:hAnsi="Times New Roman" w:cs="Times New Roman"/>
              </w:rPr>
              <w:t>/</w:t>
            </w:r>
            <w:r w:rsidR="00C2111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course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year</w:t>
            </w:r>
            <w:proofErr w:type="spellEnd"/>
            <w:r w:rsidR="00BB348F" w:rsidRPr="0005125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560" w:type="dxa"/>
          </w:tcPr>
          <w:p w14:paraId="46C3E208" w14:textId="77777777" w:rsidR="00BB348F" w:rsidRDefault="00BB348F" w:rsidP="009B45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3C31EF3" w14:textId="0AF59DB9" w:rsidR="00BB348F" w:rsidRPr="0005125A" w:rsidRDefault="00BB348F" w:rsidP="009B458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Link </w:t>
            </w:r>
            <w:r w:rsidR="008F64F5">
              <w:rPr>
                <w:rFonts w:ascii="Times New Roman" w:hAnsi="Times New Roman" w:cs="Times New Roman"/>
              </w:rPr>
              <w:t xml:space="preserve">to </w:t>
            </w:r>
            <w:proofErr w:type="spellStart"/>
            <w:r w:rsidR="008F64F5">
              <w:rPr>
                <w:rFonts w:ascii="Times New Roman" w:hAnsi="Times New Roman" w:cs="Times New Roman"/>
              </w:rPr>
              <w:t>course</w:t>
            </w:r>
            <w:proofErr w:type="spellEnd"/>
            <w:r w:rsidR="008F64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F64F5">
              <w:rPr>
                <w:rFonts w:ascii="Times New Roman" w:hAnsi="Times New Roman" w:cs="Times New Roman"/>
              </w:rPr>
              <w:t>description</w:t>
            </w:r>
            <w:proofErr w:type="spellEnd"/>
          </w:p>
        </w:tc>
        <w:tc>
          <w:tcPr>
            <w:tcW w:w="1275" w:type="dxa"/>
            <w:vAlign w:val="center"/>
          </w:tcPr>
          <w:p w14:paraId="4F874C82" w14:textId="13A9A987" w:rsidR="00BB348F" w:rsidRPr="0005125A" w:rsidRDefault="008F64F5" w:rsidP="00B10D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Previously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approved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E2E29">
              <w:rPr>
                <w:rFonts w:ascii="Times New Roman" w:hAnsi="Times New Roman" w:cs="Times New Roman"/>
              </w:rPr>
              <w:t>(</w:t>
            </w:r>
            <w:proofErr w:type="spellStart"/>
            <w:r w:rsidR="006E2E29">
              <w:rPr>
                <w:rFonts w:ascii="Times New Roman" w:hAnsi="Times New Roman" w:cs="Times New Roman"/>
              </w:rPr>
              <w:t>yes</w:t>
            </w:r>
            <w:proofErr w:type="spellEnd"/>
            <w:r w:rsidR="006E2E29">
              <w:rPr>
                <w:rFonts w:ascii="Times New Roman" w:hAnsi="Times New Roman" w:cs="Times New Roman"/>
              </w:rPr>
              <w:t>/</w:t>
            </w:r>
            <w:proofErr w:type="spellStart"/>
            <w:r w:rsidR="006E2E29">
              <w:rPr>
                <w:rFonts w:ascii="Times New Roman" w:hAnsi="Times New Roman" w:cs="Times New Roman"/>
              </w:rPr>
              <w:t>no</w:t>
            </w:r>
            <w:proofErr w:type="spellEnd"/>
            <w:r w:rsidR="006E2E29">
              <w:rPr>
                <w:rFonts w:ascii="Times New Roman" w:hAnsi="Times New Roman" w:cs="Times New Roman"/>
              </w:rPr>
              <w:t>)</w:t>
            </w:r>
            <w:r w:rsidR="00BB348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14:paraId="5C449D48" w14:textId="1C669190" w:rsidR="00BB348F" w:rsidRDefault="006E2E29" w:rsidP="00B10D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Comments</w:t>
            </w:r>
            <w:proofErr w:type="spellEnd"/>
          </w:p>
        </w:tc>
      </w:tr>
      <w:tr w:rsidR="00767BC2" w:rsidRPr="0005125A" w14:paraId="60DA0062" w14:textId="4F52AE91" w:rsidTr="44607F4A">
        <w:trPr>
          <w:cantSplit/>
        </w:trPr>
        <w:tc>
          <w:tcPr>
            <w:tcW w:w="1160" w:type="dxa"/>
          </w:tcPr>
          <w:p w14:paraId="4BAEA03E" w14:textId="5370FD0D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2086" w:type="dxa"/>
          </w:tcPr>
          <w:p w14:paraId="05464B43" w14:textId="003395FD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418" w:type="dxa"/>
          </w:tcPr>
          <w:p w14:paraId="74C1E98E" w14:textId="698AE82D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417" w:type="dxa"/>
          </w:tcPr>
          <w:p w14:paraId="4E29F0D5" w14:textId="7B6ED775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560" w:type="dxa"/>
          </w:tcPr>
          <w:p w14:paraId="3A090C26" w14:textId="3B0F1242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275" w:type="dxa"/>
          </w:tcPr>
          <w:p w14:paraId="0823CF72" w14:textId="15B358F7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559" w:type="dxa"/>
          </w:tcPr>
          <w:p w14:paraId="31FFE198" w14:textId="30B30572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</w:tr>
      <w:tr w:rsidR="79051299" w14:paraId="621F1C1A" w14:textId="77777777" w:rsidTr="44607F4A">
        <w:trPr>
          <w:cantSplit/>
          <w:trHeight w:val="300"/>
        </w:trPr>
        <w:tc>
          <w:tcPr>
            <w:tcW w:w="1160" w:type="dxa"/>
          </w:tcPr>
          <w:p w14:paraId="1607A48C" w14:textId="705AEA08" w:rsidR="79051299" w:rsidRDefault="79051299" w:rsidP="7905129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1F4E79" w:themeColor="accent5" w:themeShade="80"/>
              </w:rPr>
            </w:pPr>
          </w:p>
        </w:tc>
        <w:tc>
          <w:tcPr>
            <w:tcW w:w="2086" w:type="dxa"/>
          </w:tcPr>
          <w:p w14:paraId="153BDCA2" w14:textId="7BC3EFB6" w:rsidR="79051299" w:rsidRDefault="79051299" w:rsidP="7905129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1F4E79" w:themeColor="accent5" w:themeShade="80"/>
              </w:rPr>
            </w:pPr>
          </w:p>
        </w:tc>
        <w:tc>
          <w:tcPr>
            <w:tcW w:w="1418" w:type="dxa"/>
          </w:tcPr>
          <w:p w14:paraId="3B3673AA" w14:textId="7BF4E7A9" w:rsidR="79051299" w:rsidRDefault="79051299" w:rsidP="7905129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1F4E79" w:themeColor="accent5" w:themeShade="80"/>
              </w:rPr>
            </w:pPr>
          </w:p>
        </w:tc>
        <w:tc>
          <w:tcPr>
            <w:tcW w:w="1417" w:type="dxa"/>
          </w:tcPr>
          <w:p w14:paraId="6B22D4B7" w14:textId="5DA781FA" w:rsidR="79051299" w:rsidRDefault="79051299" w:rsidP="7905129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1F4E79" w:themeColor="accent5" w:themeShade="80"/>
              </w:rPr>
            </w:pPr>
          </w:p>
        </w:tc>
        <w:tc>
          <w:tcPr>
            <w:tcW w:w="1560" w:type="dxa"/>
          </w:tcPr>
          <w:p w14:paraId="6BE26E4D" w14:textId="515D0A54" w:rsidR="79051299" w:rsidRDefault="79051299" w:rsidP="7905129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1F4E79" w:themeColor="accent5" w:themeShade="80"/>
              </w:rPr>
            </w:pPr>
          </w:p>
        </w:tc>
        <w:tc>
          <w:tcPr>
            <w:tcW w:w="1275" w:type="dxa"/>
          </w:tcPr>
          <w:p w14:paraId="17B411F6" w14:textId="61976D95" w:rsidR="79051299" w:rsidRDefault="79051299" w:rsidP="7905129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1F4E79" w:themeColor="accent5" w:themeShade="80"/>
              </w:rPr>
            </w:pPr>
          </w:p>
        </w:tc>
        <w:tc>
          <w:tcPr>
            <w:tcW w:w="1559" w:type="dxa"/>
          </w:tcPr>
          <w:p w14:paraId="0F229242" w14:textId="5ACEF038" w:rsidR="79051299" w:rsidRDefault="79051299" w:rsidP="7905129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1F4E79" w:themeColor="accent5" w:themeShade="80"/>
              </w:rPr>
            </w:pPr>
          </w:p>
        </w:tc>
      </w:tr>
      <w:tr w:rsidR="00767BC2" w:rsidRPr="0005125A" w14:paraId="1E39BA7F" w14:textId="407E53CB" w:rsidTr="44607F4A">
        <w:trPr>
          <w:cantSplit/>
        </w:trPr>
        <w:tc>
          <w:tcPr>
            <w:tcW w:w="1160" w:type="dxa"/>
          </w:tcPr>
          <w:p w14:paraId="264DA3BE" w14:textId="30A8B796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2086" w:type="dxa"/>
          </w:tcPr>
          <w:p w14:paraId="0B8F7855" w14:textId="560DBCE3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418" w:type="dxa"/>
          </w:tcPr>
          <w:p w14:paraId="1A081339" w14:textId="10F9EEA7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417" w:type="dxa"/>
          </w:tcPr>
          <w:p w14:paraId="42D629FA" w14:textId="664C93AB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560" w:type="dxa"/>
          </w:tcPr>
          <w:p w14:paraId="2D154578" w14:textId="4C3C34A2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275" w:type="dxa"/>
          </w:tcPr>
          <w:p w14:paraId="2416EAC8" w14:textId="1C68B6C7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559" w:type="dxa"/>
          </w:tcPr>
          <w:p w14:paraId="496168D7" w14:textId="5EE4B443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</w:tr>
      <w:tr w:rsidR="00767BC2" w:rsidRPr="0005125A" w14:paraId="05826883" w14:textId="38FFCEA2" w:rsidTr="44607F4A">
        <w:trPr>
          <w:cantSplit/>
        </w:trPr>
        <w:tc>
          <w:tcPr>
            <w:tcW w:w="1160" w:type="dxa"/>
          </w:tcPr>
          <w:p w14:paraId="27B46AB0" w14:textId="5397C37E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2086" w:type="dxa"/>
          </w:tcPr>
          <w:p w14:paraId="4F6D9F87" w14:textId="68143039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418" w:type="dxa"/>
          </w:tcPr>
          <w:p w14:paraId="3B8DE3B9" w14:textId="5F452A26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417" w:type="dxa"/>
          </w:tcPr>
          <w:p w14:paraId="4D65F657" w14:textId="22CA042E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560" w:type="dxa"/>
          </w:tcPr>
          <w:p w14:paraId="5BA8420B" w14:textId="3CBC0FB5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275" w:type="dxa"/>
          </w:tcPr>
          <w:p w14:paraId="60FA830D" w14:textId="7838A8DC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  <w:tc>
          <w:tcPr>
            <w:tcW w:w="1559" w:type="dxa"/>
          </w:tcPr>
          <w:p w14:paraId="48A6DE1D" w14:textId="06E463FB" w:rsidR="00767BC2" w:rsidRPr="0005125A" w:rsidRDefault="00767BC2" w:rsidP="00767BC2">
            <w:pPr>
              <w:spacing w:line="276" w:lineRule="auto"/>
              <w:jc w:val="both"/>
              <w:rPr>
                <w:rFonts w:ascii="Times New Roman" w:hAnsi="Times New Roman" w:cs="Times New Roman"/>
                <w:color w:val="1F4E79"/>
              </w:rPr>
            </w:pPr>
            <w:r w:rsidRPr="009138B6">
              <w:rPr>
                <w:rFonts w:ascii="Times New Roman" w:hAnsi="Times New Roman" w:cs="Times New Roman"/>
                <w:color w:val="1F4E79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138B6">
              <w:rPr>
                <w:rFonts w:ascii="Times New Roman" w:hAnsi="Times New Roman" w:cs="Times New Roman"/>
                <w:color w:val="1F4E79"/>
              </w:rPr>
              <w:instrText xml:space="preserve"> FORMTEXT </w:instrText>
            </w:r>
            <w:r w:rsidRPr="009138B6">
              <w:rPr>
                <w:rFonts w:ascii="Times New Roman" w:hAnsi="Times New Roman" w:cs="Times New Roman"/>
                <w:color w:val="1F4E79"/>
              </w:rPr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separate"/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noProof/>
                <w:color w:val="1F4E79"/>
              </w:rPr>
              <w:t> </w:t>
            </w:r>
            <w:r w:rsidRPr="009138B6">
              <w:rPr>
                <w:rFonts w:ascii="Times New Roman" w:hAnsi="Times New Roman" w:cs="Times New Roman"/>
                <w:color w:val="1F4E79"/>
              </w:rPr>
              <w:fldChar w:fldCharType="end"/>
            </w:r>
          </w:p>
        </w:tc>
      </w:tr>
      <w:tr w:rsidR="79051299" w14:paraId="242367B1" w14:textId="77777777" w:rsidTr="44607F4A">
        <w:trPr>
          <w:cantSplit/>
          <w:trHeight w:val="300"/>
        </w:trPr>
        <w:tc>
          <w:tcPr>
            <w:tcW w:w="1160" w:type="dxa"/>
          </w:tcPr>
          <w:p w14:paraId="78388388" w14:textId="7CA93041" w:rsidR="79051299" w:rsidRDefault="79051299" w:rsidP="7905129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1F4E79" w:themeColor="accent5" w:themeShade="80"/>
              </w:rPr>
            </w:pPr>
          </w:p>
        </w:tc>
        <w:tc>
          <w:tcPr>
            <w:tcW w:w="2086" w:type="dxa"/>
          </w:tcPr>
          <w:p w14:paraId="53BDE4BF" w14:textId="1627586C" w:rsidR="79051299" w:rsidRDefault="79051299" w:rsidP="7905129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1F4E79" w:themeColor="accent5" w:themeShade="80"/>
              </w:rPr>
            </w:pPr>
          </w:p>
        </w:tc>
        <w:tc>
          <w:tcPr>
            <w:tcW w:w="1418" w:type="dxa"/>
          </w:tcPr>
          <w:p w14:paraId="33B1DB0E" w14:textId="6F26B4FC" w:rsidR="79051299" w:rsidRDefault="79051299" w:rsidP="7905129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1F4E79" w:themeColor="accent5" w:themeShade="80"/>
              </w:rPr>
            </w:pPr>
          </w:p>
        </w:tc>
        <w:tc>
          <w:tcPr>
            <w:tcW w:w="1417" w:type="dxa"/>
          </w:tcPr>
          <w:p w14:paraId="30C299FA" w14:textId="5256B883" w:rsidR="79051299" w:rsidRDefault="79051299" w:rsidP="7905129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1F4E79" w:themeColor="accent5" w:themeShade="80"/>
              </w:rPr>
            </w:pPr>
          </w:p>
        </w:tc>
        <w:tc>
          <w:tcPr>
            <w:tcW w:w="1560" w:type="dxa"/>
          </w:tcPr>
          <w:p w14:paraId="6A6F6FDA" w14:textId="1A9D97BB" w:rsidR="79051299" w:rsidRDefault="79051299" w:rsidP="7905129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1F4E79" w:themeColor="accent5" w:themeShade="80"/>
              </w:rPr>
            </w:pPr>
          </w:p>
        </w:tc>
        <w:tc>
          <w:tcPr>
            <w:tcW w:w="1275" w:type="dxa"/>
          </w:tcPr>
          <w:p w14:paraId="76D067AB" w14:textId="640B2158" w:rsidR="79051299" w:rsidRDefault="79051299" w:rsidP="7905129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1F4E79" w:themeColor="accent5" w:themeShade="80"/>
              </w:rPr>
            </w:pPr>
          </w:p>
        </w:tc>
        <w:tc>
          <w:tcPr>
            <w:tcW w:w="1559" w:type="dxa"/>
          </w:tcPr>
          <w:p w14:paraId="0FD86DEB" w14:textId="227EA867" w:rsidR="79051299" w:rsidRDefault="79051299" w:rsidP="79051299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color w:val="1F4E79" w:themeColor="accent5" w:themeShade="80"/>
              </w:rPr>
            </w:pPr>
          </w:p>
        </w:tc>
      </w:tr>
    </w:tbl>
    <w:p w14:paraId="1F0A979F" w14:textId="326DF965" w:rsidR="44607F4A" w:rsidRDefault="44607F4A" w:rsidP="44607F4A">
      <w:pPr>
        <w:rPr>
          <w:rFonts w:ascii="Times New Roman" w:hAnsi="Times New Roman" w:cs="Times New Roman"/>
          <w:lang w:val="en-US"/>
        </w:rPr>
      </w:pPr>
    </w:p>
    <w:p w14:paraId="734D55B8" w14:textId="5E8C5C24" w:rsidR="00D609FC" w:rsidRPr="00B928D0" w:rsidRDefault="00382824">
      <w:pPr>
        <w:rPr>
          <w:rFonts w:ascii="Times New Roman" w:hAnsi="Times New Roman" w:cs="Times New Roman"/>
          <w:lang w:val="en-US"/>
        </w:rPr>
      </w:pPr>
      <w:r w:rsidRPr="44607F4A">
        <w:rPr>
          <w:rFonts w:ascii="Times New Roman" w:hAnsi="Times New Roman" w:cs="Times New Roman"/>
          <w:lang w:val="en-US"/>
        </w:rPr>
        <w:lastRenderedPageBreak/>
        <w:t xml:space="preserve">Master students can apply for approval for </w:t>
      </w:r>
      <w:r w:rsidR="00CD6764" w:rsidRPr="44607F4A">
        <w:rPr>
          <w:rFonts w:ascii="Times New Roman" w:hAnsi="Times New Roman" w:cs="Times New Roman"/>
          <w:lang w:val="en-US"/>
        </w:rPr>
        <w:t xml:space="preserve">a maximum of </w:t>
      </w:r>
      <w:r w:rsidR="0E9C89F9" w:rsidRPr="44607F4A">
        <w:rPr>
          <w:rFonts w:ascii="Times New Roman" w:hAnsi="Times New Roman" w:cs="Times New Roman"/>
          <w:lang w:val="en-US"/>
        </w:rPr>
        <w:t>five</w:t>
      </w:r>
      <w:r w:rsidR="00CD6764" w:rsidRPr="44607F4A">
        <w:rPr>
          <w:rFonts w:ascii="Times New Roman" w:hAnsi="Times New Roman" w:cs="Times New Roman"/>
          <w:lang w:val="en-US"/>
        </w:rPr>
        <w:t xml:space="preserve"> </w:t>
      </w:r>
      <w:r w:rsidR="00D91D02" w:rsidRPr="44607F4A">
        <w:rPr>
          <w:rFonts w:ascii="Times New Roman" w:hAnsi="Times New Roman" w:cs="Times New Roman"/>
          <w:lang w:val="en-US"/>
        </w:rPr>
        <w:t>(</w:t>
      </w:r>
      <w:r w:rsidR="150463FF" w:rsidRPr="44607F4A">
        <w:rPr>
          <w:rFonts w:ascii="Times New Roman" w:hAnsi="Times New Roman" w:cs="Times New Roman"/>
          <w:lang w:val="en-US"/>
        </w:rPr>
        <w:t>5</w:t>
      </w:r>
      <w:r w:rsidR="00D91D02" w:rsidRPr="44607F4A">
        <w:rPr>
          <w:rFonts w:ascii="Times New Roman" w:hAnsi="Times New Roman" w:cs="Times New Roman"/>
          <w:lang w:val="en-US"/>
        </w:rPr>
        <w:t xml:space="preserve">) </w:t>
      </w:r>
      <w:r w:rsidR="4DD39A7D" w:rsidRPr="44607F4A">
        <w:rPr>
          <w:rFonts w:ascii="Times New Roman" w:hAnsi="Times New Roman" w:cs="Times New Roman"/>
          <w:lang w:val="en-US"/>
        </w:rPr>
        <w:t xml:space="preserve">elective </w:t>
      </w:r>
      <w:r w:rsidR="2395C1B5" w:rsidRPr="44607F4A">
        <w:rPr>
          <w:rFonts w:ascii="Times New Roman" w:hAnsi="Times New Roman" w:cs="Times New Roman"/>
          <w:lang w:val="en-US"/>
        </w:rPr>
        <w:t xml:space="preserve">courses from the same subject areas as their major and five </w:t>
      </w:r>
      <w:r w:rsidR="00CD6764" w:rsidRPr="44607F4A">
        <w:rPr>
          <w:rFonts w:ascii="Times New Roman" w:hAnsi="Times New Roman" w:cs="Times New Roman"/>
          <w:lang w:val="en-US"/>
        </w:rPr>
        <w:t>(</w:t>
      </w:r>
      <w:r w:rsidR="2F03D3B6" w:rsidRPr="44607F4A">
        <w:rPr>
          <w:rFonts w:ascii="Times New Roman" w:hAnsi="Times New Roman" w:cs="Times New Roman"/>
          <w:lang w:val="en-US"/>
        </w:rPr>
        <w:t>5</w:t>
      </w:r>
      <w:r w:rsidR="00CD6764" w:rsidRPr="44607F4A">
        <w:rPr>
          <w:rFonts w:ascii="Times New Roman" w:hAnsi="Times New Roman" w:cs="Times New Roman"/>
          <w:lang w:val="en-US"/>
        </w:rPr>
        <w:t>)</w:t>
      </w:r>
      <w:r w:rsidR="006679CB" w:rsidRPr="44607F4A">
        <w:rPr>
          <w:rFonts w:ascii="Times New Roman" w:hAnsi="Times New Roman" w:cs="Times New Roman"/>
          <w:lang w:val="en-US"/>
        </w:rPr>
        <w:t xml:space="preserve"> elective courses </w:t>
      </w:r>
      <w:r w:rsidR="094C510A" w:rsidRPr="44607F4A">
        <w:rPr>
          <w:rFonts w:ascii="Times New Roman" w:hAnsi="Times New Roman" w:cs="Times New Roman"/>
          <w:lang w:val="en-US"/>
        </w:rPr>
        <w:t xml:space="preserve">from other subject areas </w:t>
      </w:r>
      <w:r w:rsidR="006679CB" w:rsidRPr="44607F4A">
        <w:rPr>
          <w:rFonts w:ascii="Times New Roman" w:hAnsi="Times New Roman" w:cs="Times New Roman"/>
          <w:lang w:val="en-US"/>
        </w:rPr>
        <w:t xml:space="preserve">at </w:t>
      </w:r>
      <w:r w:rsidR="00105797" w:rsidRPr="44607F4A">
        <w:rPr>
          <w:rFonts w:ascii="Times New Roman" w:hAnsi="Times New Roman" w:cs="Times New Roman"/>
          <w:lang w:val="en-US"/>
        </w:rPr>
        <w:t xml:space="preserve">the </w:t>
      </w:r>
      <w:r w:rsidR="006679CB" w:rsidRPr="44607F4A">
        <w:rPr>
          <w:rFonts w:ascii="Times New Roman" w:hAnsi="Times New Roman" w:cs="Times New Roman"/>
          <w:lang w:val="en-US"/>
        </w:rPr>
        <w:t xml:space="preserve">one time. You </w:t>
      </w:r>
      <w:r w:rsidR="00105797" w:rsidRPr="44607F4A">
        <w:rPr>
          <w:rFonts w:ascii="Times New Roman" w:hAnsi="Times New Roman" w:cs="Times New Roman"/>
          <w:lang w:val="en-US"/>
        </w:rPr>
        <w:t xml:space="preserve">can request pre-approval of </w:t>
      </w:r>
      <w:r w:rsidR="00852EAB" w:rsidRPr="44607F4A">
        <w:rPr>
          <w:rFonts w:ascii="Times New Roman" w:hAnsi="Times New Roman" w:cs="Times New Roman"/>
          <w:lang w:val="en-US"/>
        </w:rPr>
        <w:t xml:space="preserve">additional courses by sending in a new application in a separate email. Only one application form </w:t>
      </w:r>
      <w:r w:rsidR="003E292E" w:rsidRPr="44607F4A">
        <w:rPr>
          <w:rFonts w:ascii="Times New Roman" w:hAnsi="Times New Roman" w:cs="Times New Roman"/>
          <w:lang w:val="en-US"/>
        </w:rPr>
        <w:t>per</w:t>
      </w:r>
      <w:r w:rsidR="00852EAB" w:rsidRPr="44607F4A">
        <w:rPr>
          <w:rFonts w:ascii="Times New Roman" w:hAnsi="Times New Roman" w:cs="Times New Roman"/>
          <w:lang w:val="en-US"/>
        </w:rPr>
        <w:t xml:space="preserve"> email will be evaluated.</w:t>
      </w:r>
      <w:r w:rsidR="00D609FC" w:rsidRPr="44607F4A">
        <w:rPr>
          <w:rFonts w:ascii="Times New Roman" w:hAnsi="Times New Roman" w:cs="Times New Roman"/>
          <w:lang w:val="en-US"/>
        </w:rPr>
        <w:t xml:space="preserve"> </w:t>
      </w:r>
    </w:p>
    <w:p w14:paraId="193D86A8" w14:textId="77777777" w:rsidR="002564FD" w:rsidRDefault="002564FD">
      <w:pPr>
        <w:rPr>
          <w:rFonts w:ascii="Times New Roman" w:hAnsi="Times New Roman" w:cs="Times New Roman"/>
          <w:lang w:val="en-US"/>
        </w:rPr>
      </w:pPr>
    </w:p>
    <w:p w14:paraId="0550ED90" w14:textId="373F7A24" w:rsidR="00CD4247" w:rsidRPr="003E292E" w:rsidRDefault="003E292E">
      <w:pPr>
        <w:rPr>
          <w:rFonts w:ascii="Times New Roman" w:hAnsi="Times New Roman" w:cs="Times New Roman"/>
          <w:lang w:val="en-US"/>
        </w:rPr>
      </w:pPr>
      <w:r w:rsidRPr="003E292E">
        <w:rPr>
          <w:rFonts w:ascii="Times New Roman" w:hAnsi="Times New Roman" w:cs="Times New Roman"/>
          <w:lang w:val="en-US"/>
        </w:rPr>
        <w:t xml:space="preserve">Other general comments to support </w:t>
      </w:r>
      <w:r>
        <w:rPr>
          <w:rFonts w:ascii="Times New Roman" w:hAnsi="Times New Roman" w:cs="Times New Roman"/>
          <w:lang w:val="en-US"/>
        </w:rPr>
        <w:t>this</w:t>
      </w:r>
      <w:r w:rsidRPr="003E292E">
        <w:rPr>
          <w:rFonts w:ascii="Times New Roman" w:hAnsi="Times New Roman" w:cs="Times New Roman"/>
          <w:lang w:val="en-US"/>
        </w:rPr>
        <w:t xml:space="preserve"> ap</w:t>
      </w:r>
      <w:r>
        <w:rPr>
          <w:rFonts w:ascii="Times New Roman" w:hAnsi="Times New Roman" w:cs="Times New Roman"/>
          <w:lang w:val="en-US"/>
        </w:rPr>
        <w:t>plication</w:t>
      </w:r>
      <w:r w:rsidR="00CD4247" w:rsidRPr="003E292E">
        <w:rPr>
          <w:rFonts w:ascii="Times New Roman" w:hAnsi="Times New Roman" w:cs="Times New Roman"/>
          <w:lang w:val="en-US"/>
        </w:rPr>
        <w:t>:</w:t>
      </w:r>
    </w:p>
    <w:p w14:paraId="26B448C5" w14:textId="36B85092" w:rsidR="0010477A" w:rsidRPr="0010477A" w:rsidRDefault="00056E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 w:rsidR="00DE3CD4">
        <w:rPr>
          <w:rFonts w:ascii="Times New Roman" w:hAnsi="Times New Roman" w:cs="Times New Roman"/>
        </w:rPr>
        <w:t> </w:t>
      </w:r>
      <w:r w:rsidR="00DE3CD4">
        <w:rPr>
          <w:rFonts w:ascii="Times New Roman" w:hAnsi="Times New Roman" w:cs="Times New Roman"/>
        </w:rPr>
        <w:t> </w:t>
      </w:r>
      <w:r w:rsidR="00DE3CD4">
        <w:rPr>
          <w:rFonts w:ascii="Times New Roman" w:hAnsi="Times New Roman" w:cs="Times New Roman"/>
        </w:rPr>
        <w:t> </w:t>
      </w:r>
      <w:r w:rsidR="00DE3CD4">
        <w:rPr>
          <w:rFonts w:ascii="Times New Roman" w:hAnsi="Times New Roman" w:cs="Times New Roman"/>
        </w:rPr>
        <w:t> </w:t>
      </w:r>
      <w:r w:rsidR="00DE3CD4">
        <w:rPr>
          <w:rFonts w:ascii="Times New Roman" w:hAnsi="Times New Roman" w:cs="Times New Roman"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4"/>
    </w:p>
    <w:p w14:paraId="744A60C0" w14:textId="02CB8111" w:rsidR="0010477A" w:rsidRDefault="0010477A">
      <w:pPr>
        <w:rPr>
          <w:rFonts w:ascii="Times New Roman" w:hAnsi="Times New Roman" w:cs="Times New Roman"/>
        </w:rPr>
      </w:pPr>
    </w:p>
    <w:p w14:paraId="3BB689AC" w14:textId="486AC2D8" w:rsidR="0010477A" w:rsidRPr="004C7F20" w:rsidRDefault="005F7BE2" w:rsidP="321FFB05">
      <w:pPr>
        <w:rPr>
          <w:rFonts w:ascii="Times New Roman" w:hAnsi="Times New Roman" w:cs="Times New Roman"/>
          <w:lang w:val="en-US"/>
        </w:rPr>
      </w:pPr>
      <w:r w:rsidRPr="321FFB05">
        <w:rPr>
          <w:rFonts w:ascii="Times New Roman" w:hAnsi="Times New Roman" w:cs="Times New Roman"/>
          <w:lang w:val="en-US"/>
        </w:rPr>
        <w:t>If you feel that you have understood the rules and content above, then you are ready to sign the statement below</w:t>
      </w:r>
      <w:r w:rsidR="004A52A4" w:rsidRPr="321FFB05">
        <w:rPr>
          <w:rFonts w:ascii="Times New Roman" w:hAnsi="Times New Roman" w:cs="Times New Roman"/>
          <w:lang w:val="en-US"/>
        </w:rPr>
        <w:t xml:space="preserve"> before you submit this application. </w:t>
      </w:r>
    </w:p>
    <w:p w14:paraId="0134F7BB" w14:textId="7D797076" w:rsidR="321FFB05" w:rsidRPr="002564FD" w:rsidRDefault="321FFB05" w:rsidP="321FFB05">
      <w:pPr>
        <w:rPr>
          <w:rFonts w:ascii="Times New Roman" w:hAnsi="Times New Roman" w:cs="Times New Roman"/>
          <w:b/>
          <w:bCs/>
          <w:lang w:val="en-US"/>
        </w:rPr>
      </w:pPr>
    </w:p>
    <w:p w14:paraId="4D32E577" w14:textId="4229C332" w:rsidR="00946F10" w:rsidRPr="002564FD" w:rsidRDefault="00632CF6">
      <w:pPr>
        <w:rPr>
          <w:rFonts w:ascii="Times New Roman" w:hAnsi="Times New Roman" w:cs="Times New Roman"/>
          <w:b/>
          <w:bCs/>
          <w:lang w:val="en-US"/>
        </w:rPr>
      </w:pPr>
      <w:r w:rsidRPr="002564FD">
        <w:rPr>
          <w:rFonts w:ascii="Times New Roman" w:hAnsi="Times New Roman" w:cs="Times New Roman"/>
          <w:b/>
          <w:bCs/>
          <w:lang w:val="en-US"/>
        </w:rPr>
        <w:t>S</w:t>
      </w:r>
      <w:r w:rsidR="002D1864" w:rsidRPr="002564FD">
        <w:rPr>
          <w:rFonts w:ascii="Times New Roman" w:hAnsi="Times New Roman" w:cs="Times New Roman"/>
          <w:b/>
          <w:bCs/>
          <w:lang w:val="en-US"/>
        </w:rPr>
        <w:t>tatement</w:t>
      </w:r>
      <w:r w:rsidRPr="002564FD">
        <w:rPr>
          <w:rFonts w:ascii="Times New Roman" w:hAnsi="Times New Roman" w:cs="Times New Roman"/>
          <w:b/>
          <w:bCs/>
          <w:lang w:val="en-US"/>
        </w:rPr>
        <w:t xml:space="preserve"> of understanding</w:t>
      </w:r>
    </w:p>
    <w:p w14:paraId="47BCB99A" w14:textId="44044F0D" w:rsidR="009268D5" w:rsidRPr="00D010EE" w:rsidRDefault="00632CF6">
      <w:pPr>
        <w:rPr>
          <w:rFonts w:ascii="Times New Roman" w:hAnsi="Times New Roman" w:cs="Times New Roman"/>
          <w:lang w:val="en-US"/>
        </w:rPr>
      </w:pPr>
      <w:r w:rsidRPr="00227177">
        <w:rPr>
          <w:rFonts w:ascii="Times New Roman" w:hAnsi="Times New Roman" w:cs="Times New Roman"/>
          <w:lang w:val="en-US"/>
        </w:rPr>
        <w:t xml:space="preserve">I, </w:t>
      </w:r>
      <w:r w:rsidRPr="44607F4A">
        <w:rPr>
          <w:rFonts w:ascii="Times New Roman" w:hAnsi="Times New Roman" w:cs="Times New Roman"/>
          <w:i/>
          <w:iCs/>
          <w:color w:val="FF0000"/>
          <w:lang w:val="en-US"/>
        </w:rPr>
        <w:t>(name</w:t>
      </w:r>
      <w:r w:rsidR="00E34C82" w:rsidRPr="44607F4A">
        <w:rPr>
          <w:rFonts w:ascii="Times New Roman" w:hAnsi="Times New Roman" w:cs="Times New Roman"/>
          <w:i/>
          <w:iCs/>
          <w:color w:val="FF0000"/>
          <w:lang w:val="en-US"/>
        </w:rPr>
        <w:t xml:space="preserve"> of student</w:t>
      </w:r>
      <w:r w:rsidR="00AA43B7" w:rsidRPr="44607F4A">
        <w:rPr>
          <w:rFonts w:ascii="Times New Roman" w:hAnsi="Times New Roman" w:cs="Times New Roman"/>
          <w:i/>
          <w:iCs/>
          <w:color w:val="FF0000"/>
          <w:lang w:val="en-US"/>
        </w:rPr>
        <w:t>)</w:t>
      </w:r>
      <w:r w:rsidR="0680F1DE" w:rsidRPr="44607F4A">
        <w:rPr>
          <w:rFonts w:ascii="Times New Roman" w:hAnsi="Times New Roman" w:cs="Times New Roman"/>
          <w:i/>
          <w:iCs/>
          <w:lang w:val="en-US"/>
        </w:rPr>
        <w:t>,</w:t>
      </w:r>
      <w:r w:rsidR="0009635B" w:rsidRPr="00227177">
        <w:rPr>
          <w:rFonts w:ascii="Times New Roman" w:hAnsi="Times New Roman" w:cs="Times New Roman"/>
          <w:lang w:val="en-US"/>
        </w:rPr>
        <w:t xml:space="preserve"> </w:t>
      </w:r>
      <w:r w:rsidR="00E34C82" w:rsidRPr="00227177">
        <w:rPr>
          <w:rFonts w:ascii="Times New Roman" w:hAnsi="Times New Roman" w:cs="Times New Roman"/>
          <w:lang w:val="en-US"/>
        </w:rPr>
        <w:t>confirm that the courses for which I have requested pre-approval</w:t>
      </w:r>
      <w:r w:rsidR="003D0726" w:rsidRPr="00227177">
        <w:rPr>
          <w:rFonts w:ascii="Times New Roman" w:hAnsi="Times New Roman" w:cs="Times New Roman"/>
          <w:lang w:val="en-US"/>
        </w:rPr>
        <w:t xml:space="preserve"> are in line with the r</w:t>
      </w:r>
      <w:r w:rsidR="00350D2B">
        <w:rPr>
          <w:rFonts w:ascii="Times New Roman" w:hAnsi="Times New Roman" w:cs="Times New Roman"/>
          <w:lang w:val="en-US"/>
        </w:rPr>
        <w:t xml:space="preserve">ules for </w:t>
      </w:r>
      <w:r w:rsidR="003D0726" w:rsidRPr="00227177">
        <w:rPr>
          <w:rFonts w:ascii="Times New Roman" w:hAnsi="Times New Roman" w:cs="Times New Roman"/>
          <w:lang w:val="en-US"/>
        </w:rPr>
        <w:t xml:space="preserve">choice of </w:t>
      </w:r>
      <w:r w:rsidR="003C190E">
        <w:rPr>
          <w:rFonts w:ascii="Times New Roman" w:hAnsi="Times New Roman" w:cs="Times New Roman"/>
          <w:lang w:val="en-US"/>
        </w:rPr>
        <w:t xml:space="preserve">exchange </w:t>
      </w:r>
      <w:r w:rsidR="003D0726" w:rsidRPr="00227177">
        <w:rPr>
          <w:rFonts w:ascii="Times New Roman" w:hAnsi="Times New Roman" w:cs="Times New Roman"/>
          <w:lang w:val="en-US"/>
        </w:rPr>
        <w:t>courses</w:t>
      </w:r>
      <w:r w:rsidR="00227177" w:rsidRPr="00227177">
        <w:rPr>
          <w:rFonts w:ascii="Times New Roman" w:hAnsi="Times New Roman" w:cs="Times New Roman"/>
          <w:lang w:val="en-US"/>
        </w:rPr>
        <w:t xml:space="preserve"> and that th</w:t>
      </w:r>
      <w:r w:rsidR="00227177">
        <w:rPr>
          <w:rFonts w:ascii="Times New Roman" w:hAnsi="Times New Roman" w:cs="Times New Roman"/>
          <w:lang w:val="en-US"/>
        </w:rPr>
        <w:t>e information I have provided</w:t>
      </w:r>
      <w:r w:rsidR="00350D2B">
        <w:rPr>
          <w:rFonts w:ascii="Times New Roman" w:hAnsi="Times New Roman" w:cs="Times New Roman"/>
          <w:lang w:val="en-US"/>
        </w:rPr>
        <w:t xml:space="preserve"> on these courses</w:t>
      </w:r>
      <w:r w:rsidR="00C23E8E">
        <w:rPr>
          <w:rFonts w:ascii="Times New Roman" w:hAnsi="Times New Roman" w:cs="Times New Roman"/>
          <w:lang w:val="en-US"/>
        </w:rPr>
        <w:t xml:space="preserve"> is correct to the extent of my knowledge</w:t>
      </w:r>
      <w:r w:rsidR="0009635B" w:rsidRPr="00227177">
        <w:rPr>
          <w:rFonts w:ascii="Times New Roman" w:hAnsi="Times New Roman" w:cs="Times New Roman"/>
          <w:lang w:val="en-US"/>
        </w:rPr>
        <w:t>.</w:t>
      </w:r>
      <w:r w:rsidR="00CD4247" w:rsidRPr="00227177">
        <w:rPr>
          <w:rFonts w:ascii="Times New Roman" w:hAnsi="Times New Roman" w:cs="Times New Roman"/>
          <w:lang w:val="en-US"/>
        </w:rPr>
        <w:t xml:space="preserve"> </w:t>
      </w:r>
      <w:r w:rsidR="00C23E8E" w:rsidRPr="00D010EE">
        <w:rPr>
          <w:rFonts w:ascii="Times New Roman" w:hAnsi="Times New Roman" w:cs="Times New Roman"/>
          <w:lang w:val="en-US"/>
        </w:rPr>
        <w:t xml:space="preserve">I understand that </w:t>
      </w:r>
      <w:r w:rsidR="00CC207F" w:rsidRPr="00D010EE">
        <w:rPr>
          <w:rFonts w:ascii="Times New Roman" w:hAnsi="Times New Roman" w:cs="Times New Roman"/>
          <w:lang w:val="en-US"/>
        </w:rPr>
        <w:t>an incorrect allocation of courses or courses that overlap with courses I have already taken, can lead</w:t>
      </w:r>
      <w:r w:rsidR="00D010EE" w:rsidRPr="00D010EE">
        <w:rPr>
          <w:rFonts w:ascii="Times New Roman" w:hAnsi="Times New Roman" w:cs="Times New Roman"/>
          <w:lang w:val="en-US"/>
        </w:rPr>
        <w:t xml:space="preserve"> to </w:t>
      </w:r>
      <w:r w:rsidR="00CC5F9D">
        <w:rPr>
          <w:rFonts w:ascii="Times New Roman" w:hAnsi="Times New Roman" w:cs="Times New Roman"/>
          <w:lang w:val="en-US"/>
        </w:rPr>
        <w:t>difficulties in having these course</w:t>
      </w:r>
      <w:r w:rsidR="00581475">
        <w:rPr>
          <w:rFonts w:ascii="Times New Roman" w:hAnsi="Times New Roman" w:cs="Times New Roman"/>
          <w:lang w:val="en-US"/>
        </w:rPr>
        <w:t xml:space="preserve">s included </w:t>
      </w:r>
      <w:r w:rsidR="00DE6D82">
        <w:rPr>
          <w:rFonts w:ascii="Times New Roman" w:hAnsi="Times New Roman" w:cs="Times New Roman"/>
          <w:lang w:val="en-US"/>
        </w:rPr>
        <w:t>towards my degree</w:t>
      </w:r>
      <w:r w:rsidR="00DE43A4">
        <w:rPr>
          <w:rFonts w:ascii="Times New Roman" w:hAnsi="Times New Roman" w:cs="Times New Roman"/>
          <w:lang w:val="en-US"/>
        </w:rPr>
        <w:t xml:space="preserve"> at the end of my exchange semester</w:t>
      </w:r>
      <w:r w:rsidR="00DE6D82">
        <w:rPr>
          <w:rFonts w:ascii="Times New Roman" w:hAnsi="Times New Roman" w:cs="Times New Roman"/>
          <w:lang w:val="en-US"/>
        </w:rPr>
        <w:t>.</w:t>
      </w:r>
      <w:r w:rsidR="0009635B" w:rsidRPr="00D010EE">
        <w:rPr>
          <w:rFonts w:ascii="Times New Roman" w:hAnsi="Times New Roman" w:cs="Times New Roman"/>
          <w:lang w:val="en-US"/>
        </w:rPr>
        <w:t xml:space="preserve"> </w:t>
      </w:r>
    </w:p>
    <w:p w14:paraId="7DEE4ABF" w14:textId="77777777" w:rsidR="009268D5" w:rsidRPr="00D010EE" w:rsidRDefault="009268D5">
      <w:pPr>
        <w:rPr>
          <w:rFonts w:ascii="Times New Roman" w:hAnsi="Times New Roman" w:cs="Times New Roman"/>
          <w:lang w:val="en-US"/>
        </w:rPr>
      </w:pPr>
    </w:p>
    <w:p w14:paraId="10638B20" w14:textId="4F93729B" w:rsidR="0009635B" w:rsidRPr="00D010EE" w:rsidRDefault="009268D5">
      <w:pPr>
        <w:rPr>
          <w:rFonts w:ascii="Times New Roman" w:hAnsi="Times New Roman" w:cs="Times New Roman"/>
          <w:lang w:val="en-US"/>
        </w:rPr>
      </w:pPr>
      <w:r w:rsidRPr="00BB6253">
        <w:rPr>
          <w:lang w:val="en-US"/>
        </w:rPr>
        <w:t xml:space="preserve"> </w:t>
      </w:r>
    </w:p>
    <w:p w14:paraId="55DD03CB" w14:textId="58D883C7" w:rsidR="0009635B" w:rsidRPr="002564FD" w:rsidRDefault="00C040D6">
      <w:pPr>
        <w:rPr>
          <w:rFonts w:ascii="Times New Roman" w:hAnsi="Times New Roman" w:cs="Times New Roman"/>
          <w:lang w:val="en-US"/>
        </w:rPr>
      </w:pPr>
      <w:r w:rsidRPr="002564FD">
        <w:rPr>
          <w:rFonts w:ascii="Times New Roman" w:hAnsi="Times New Roman" w:cs="Times New Roman"/>
          <w:lang w:val="en-US"/>
        </w:rPr>
        <w:softHyphen/>
      </w:r>
      <w:r w:rsidRPr="002564FD">
        <w:rPr>
          <w:rFonts w:ascii="Times New Roman" w:hAnsi="Times New Roman" w:cs="Times New Roman"/>
          <w:lang w:val="en-US"/>
        </w:rPr>
        <w:softHyphen/>
      </w:r>
      <w:r w:rsidRPr="002564FD">
        <w:rPr>
          <w:rFonts w:ascii="Times New Roman" w:hAnsi="Times New Roman" w:cs="Times New Roman"/>
          <w:lang w:val="en-US"/>
        </w:rPr>
        <w:softHyphen/>
      </w:r>
      <w:r w:rsidRPr="002564FD">
        <w:rPr>
          <w:rFonts w:ascii="Times New Roman" w:hAnsi="Times New Roman" w:cs="Times New Roman"/>
          <w:lang w:val="en-US"/>
        </w:rPr>
        <w:softHyphen/>
      </w:r>
      <w:r w:rsidRPr="002564FD">
        <w:rPr>
          <w:rFonts w:ascii="Times New Roman" w:hAnsi="Times New Roman" w:cs="Times New Roman"/>
          <w:lang w:val="en-US"/>
        </w:rPr>
        <w:softHyphen/>
      </w:r>
      <w:r w:rsidRPr="002564FD">
        <w:rPr>
          <w:rFonts w:ascii="Times New Roman" w:hAnsi="Times New Roman" w:cs="Times New Roman"/>
          <w:lang w:val="en-US"/>
        </w:rPr>
        <w:softHyphen/>
      </w:r>
      <w:r w:rsidRPr="002564FD">
        <w:rPr>
          <w:rFonts w:ascii="Times New Roman" w:hAnsi="Times New Roman" w:cs="Times New Roman"/>
          <w:lang w:val="en-US"/>
        </w:rPr>
        <w:softHyphen/>
      </w:r>
      <w:r w:rsidR="003C2DA8">
        <w:rPr>
          <w:rFonts w:ascii="Times New Roman" w:hAnsi="Times New Roman" w:cs="Times New Roman"/>
          <w:color w:val="1F4E79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3C2DA8" w:rsidRPr="002564FD">
        <w:rPr>
          <w:rFonts w:ascii="Times New Roman" w:hAnsi="Times New Roman" w:cs="Times New Roman"/>
          <w:color w:val="1F4E79"/>
          <w:lang w:val="en-US"/>
        </w:rPr>
        <w:instrText xml:space="preserve"> FORMTEXT </w:instrText>
      </w:r>
      <w:r w:rsidR="003C2DA8">
        <w:rPr>
          <w:rFonts w:ascii="Times New Roman" w:hAnsi="Times New Roman" w:cs="Times New Roman"/>
          <w:color w:val="1F4E79"/>
        </w:rPr>
      </w:r>
      <w:r w:rsidR="003C2DA8">
        <w:rPr>
          <w:rFonts w:ascii="Times New Roman" w:hAnsi="Times New Roman" w:cs="Times New Roman"/>
          <w:color w:val="1F4E79"/>
        </w:rPr>
        <w:fldChar w:fldCharType="separate"/>
      </w:r>
      <w:r w:rsidR="00DE3CD4">
        <w:rPr>
          <w:rFonts w:ascii="Times New Roman" w:hAnsi="Times New Roman" w:cs="Times New Roman"/>
          <w:color w:val="1F4E79"/>
        </w:rPr>
        <w:t> </w:t>
      </w:r>
      <w:r w:rsidR="00DE3CD4">
        <w:rPr>
          <w:rFonts w:ascii="Times New Roman" w:hAnsi="Times New Roman" w:cs="Times New Roman"/>
          <w:color w:val="1F4E79"/>
        </w:rPr>
        <w:t> </w:t>
      </w:r>
      <w:r w:rsidR="00DE3CD4">
        <w:rPr>
          <w:rFonts w:ascii="Times New Roman" w:hAnsi="Times New Roman" w:cs="Times New Roman"/>
          <w:color w:val="1F4E79"/>
        </w:rPr>
        <w:t> </w:t>
      </w:r>
      <w:r w:rsidR="00DE3CD4">
        <w:rPr>
          <w:rFonts w:ascii="Times New Roman" w:hAnsi="Times New Roman" w:cs="Times New Roman"/>
          <w:color w:val="1F4E79"/>
        </w:rPr>
        <w:t> </w:t>
      </w:r>
      <w:r w:rsidR="00DE3CD4">
        <w:rPr>
          <w:rFonts w:ascii="Times New Roman" w:hAnsi="Times New Roman" w:cs="Times New Roman"/>
          <w:color w:val="1F4E79"/>
        </w:rPr>
        <w:t> </w:t>
      </w:r>
      <w:r w:rsidR="003C2DA8">
        <w:rPr>
          <w:rFonts w:ascii="Times New Roman" w:hAnsi="Times New Roman" w:cs="Times New Roman"/>
          <w:color w:val="1F4E79"/>
        </w:rPr>
        <w:fldChar w:fldCharType="end"/>
      </w:r>
    </w:p>
    <w:p w14:paraId="1AE7734A" w14:textId="5D4C9277" w:rsidR="0009635B" w:rsidRPr="002564FD" w:rsidRDefault="3893F678" w:rsidP="44607F4A">
      <w:pPr>
        <w:rPr>
          <w:rFonts w:ascii="Times New Roman" w:hAnsi="Times New Roman" w:cs="Times New Roman"/>
          <w:i/>
          <w:iCs/>
          <w:lang w:val="en-US"/>
        </w:rPr>
      </w:pPr>
      <w:r w:rsidRPr="44607F4A">
        <w:rPr>
          <w:rFonts w:ascii="Times New Roman" w:hAnsi="Times New Roman" w:cs="Times New Roman"/>
          <w:i/>
          <w:iCs/>
          <w:lang w:val="en-US"/>
        </w:rPr>
        <w:t>Signature</w:t>
      </w:r>
    </w:p>
    <w:p w14:paraId="2082495A" w14:textId="062B1FA7" w:rsidR="3893F678" w:rsidRDefault="3893F678" w:rsidP="44607F4A">
      <w:pPr>
        <w:rPr>
          <w:rFonts w:ascii="Times New Roman" w:hAnsi="Times New Roman" w:cs="Times New Roman"/>
          <w:lang w:val="en-US"/>
        </w:rPr>
      </w:pPr>
      <w:r w:rsidRPr="44607F4A">
        <w:rPr>
          <w:rFonts w:ascii="Times New Roman" w:hAnsi="Times New Roman" w:cs="Times New Roman"/>
          <w:lang w:val="en-US"/>
        </w:rPr>
        <w:t>(Inserting your name here is sufficient).</w:t>
      </w:r>
    </w:p>
    <w:p w14:paraId="3C3EB0FB" w14:textId="77777777" w:rsidR="00946F10" w:rsidRPr="002564FD" w:rsidRDefault="00946F10" w:rsidP="44607F4A">
      <w:pPr>
        <w:rPr>
          <w:rFonts w:ascii="Times New Roman" w:hAnsi="Times New Roman" w:cs="Times New Roman"/>
          <w:lang w:val="en-US"/>
        </w:rPr>
      </w:pPr>
    </w:p>
    <w:p w14:paraId="4C185185" w14:textId="21B65D97" w:rsidR="00B10D77" w:rsidRPr="006A57B7" w:rsidRDefault="00DE43A4">
      <w:pPr>
        <w:rPr>
          <w:rFonts w:ascii="Times New Roman" w:hAnsi="Times New Roman" w:cs="Times New Roman"/>
          <w:lang w:val="en-US"/>
        </w:rPr>
      </w:pPr>
      <w:r w:rsidRPr="44607F4A">
        <w:rPr>
          <w:rFonts w:ascii="Times New Roman" w:hAnsi="Times New Roman" w:cs="Times New Roman"/>
          <w:lang w:val="en-US"/>
        </w:rPr>
        <w:t xml:space="preserve">Please </w:t>
      </w:r>
      <w:r w:rsidR="006A57B7" w:rsidRPr="44607F4A">
        <w:rPr>
          <w:rFonts w:ascii="Times New Roman" w:hAnsi="Times New Roman" w:cs="Times New Roman"/>
          <w:lang w:val="en-US"/>
        </w:rPr>
        <w:t xml:space="preserve">submit this application form </w:t>
      </w:r>
      <w:r w:rsidR="7F64570C" w:rsidRPr="44607F4A">
        <w:rPr>
          <w:rFonts w:ascii="Times New Roman" w:hAnsi="Times New Roman" w:cs="Times New Roman"/>
          <w:lang w:val="en-US"/>
        </w:rPr>
        <w:t xml:space="preserve">in </w:t>
      </w:r>
      <w:r w:rsidR="0F96B523" w:rsidRPr="44607F4A">
        <w:rPr>
          <w:rFonts w:ascii="Times New Roman" w:hAnsi="Times New Roman" w:cs="Times New Roman"/>
          <w:lang w:val="en-US"/>
        </w:rPr>
        <w:t xml:space="preserve">a fully editable </w:t>
      </w:r>
      <w:r w:rsidR="7F64570C" w:rsidRPr="44607F4A">
        <w:rPr>
          <w:rFonts w:ascii="Times New Roman" w:hAnsi="Times New Roman" w:cs="Times New Roman"/>
          <w:lang w:val="en-US"/>
        </w:rPr>
        <w:t xml:space="preserve">WORD format </w:t>
      </w:r>
      <w:r w:rsidR="006A57B7" w:rsidRPr="44607F4A">
        <w:rPr>
          <w:rFonts w:ascii="Times New Roman" w:hAnsi="Times New Roman" w:cs="Times New Roman"/>
          <w:lang w:val="en-US"/>
        </w:rPr>
        <w:t xml:space="preserve">by email to </w:t>
      </w:r>
      <w:hyperlink r:id="rId11" w:history="1">
        <w:r w:rsidR="00BB6253" w:rsidRPr="001D5183">
          <w:rPr>
            <w:rStyle w:val="Hyperlink"/>
            <w:rFonts w:ascii="Times New Roman" w:hAnsi="Times New Roman" w:cs="Times New Roman"/>
            <w:lang w:val="en-US"/>
          </w:rPr>
          <w:t>international@nhh.no</w:t>
        </w:r>
      </w:hyperlink>
      <w:r w:rsidR="00B10D77" w:rsidRPr="44607F4A">
        <w:rPr>
          <w:rFonts w:ascii="Times New Roman" w:hAnsi="Times New Roman" w:cs="Times New Roman"/>
          <w:lang w:val="en-US"/>
        </w:rPr>
        <w:t xml:space="preserve"> </w:t>
      </w:r>
      <w:r w:rsidR="006A57B7" w:rsidRPr="44607F4A">
        <w:rPr>
          <w:rFonts w:ascii="Times New Roman" w:hAnsi="Times New Roman" w:cs="Times New Roman"/>
          <w:lang w:val="en-US"/>
        </w:rPr>
        <w:t>with the following subject line</w:t>
      </w:r>
      <w:r w:rsidR="00B10D77" w:rsidRPr="44607F4A">
        <w:rPr>
          <w:rFonts w:ascii="Times New Roman" w:hAnsi="Times New Roman" w:cs="Times New Roman"/>
          <w:lang w:val="en-US"/>
        </w:rPr>
        <w:t>:</w:t>
      </w:r>
    </w:p>
    <w:p w14:paraId="5BFC27F7" w14:textId="17C6D553" w:rsidR="00B10D77" w:rsidRPr="00F46836" w:rsidRDefault="00F46836" w:rsidP="00B10D77">
      <w:pPr>
        <w:rPr>
          <w:i/>
          <w:iCs/>
          <w:color w:val="0070C0"/>
          <w:lang w:val="en-US"/>
        </w:rPr>
      </w:pPr>
      <w:r w:rsidRPr="00F46836">
        <w:rPr>
          <w:i/>
          <w:iCs/>
          <w:color w:val="0070C0"/>
          <w:lang w:val="en-US"/>
        </w:rPr>
        <w:t xml:space="preserve">Answer required by </w:t>
      </w:r>
      <w:r w:rsidR="00774651" w:rsidRPr="00F46836">
        <w:rPr>
          <w:i/>
          <w:iCs/>
          <w:color w:val="0070C0"/>
          <w:lang w:val="en-US"/>
        </w:rPr>
        <w:t>(</w:t>
      </w:r>
      <w:r w:rsidRPr="00F46836">
        <w:rPr>
          <w:i/>
          <w:iCs/>
          <w:color w:val="0070C0"/>
          <w:lang w:val="en-US"/>
        </w:rPr>
        <w:t>deadline for course registration</w:t>
      </w:r>
      <w:r w:rsidR="00774651" w:rsidRPr="00F46836">
        <w:rPr>
          <w:i/>
          <w:iCs/>
          <w:color w:val="0070C0"/>
          <w:lang w:val="en-US"/>
        </w:rPr>
        <w:t>)</w:t>
      </w:r>
      <w:r w:rsidR="000758A5" w:rsidRPr="00F46836">
        <w:rPr>
          <w:i/>
          <w:iCs/>
          <w:color w:val="0070C0"/>
          <w:lang w:val="en-US"/>
        </w:rPr>
        <w:t xml:space="preserve"> -</w:t>
      </w:r>
      <w:r w:rsidR="006C130E">
        <w:rPr>
          <w:i/>
          <w:iCs/>
          <w:color w:val="0070C0"/>
          <w:lang w:val="en-US"/>
        </w:rPr>
        <w:t xml:space="preserve"> a</w:t>
      </w:r>
      <w:r w:rsidRPr="00F46836">
        <w:rPr>
          <w:i/>
          <w:iCs/>
          <w:color w:val="0070C0"/>
          <w:lang w:val="en-US"/>
        </w:rPr>
        <w:t>pplication for pre-approval of e</w:t>
      </w:r>
      <w:r>
        <w:rPr>
          <w:i/>
          <w:iCs/>
          <w:color w:val="0070C0"/>
          <w:lang w:val="en-US"/>
        </w:rPr>
        <w:t xml:space="preserve">xchange courses </w:t>
      </w:r>
      <w:r w:rsidR="00B10D77" w:rsidRPr="00F46836">
        <w:rPr>
          <w:i/>
          <w:iCs/>
          <w:color w:val="0070C0"/>
          <w:lang w:val="en-US"/>
        </w:rPr>
        <w:t xml:space="preserve">master – </w:t>
      </w:r>
      <w:r w:rsidR="00B571C7">
        <w:rPr>
          <w:i/>
          <w:iCs/>
          <w:color w:val="0070C0"/>
          <w:lang w:val="en-US"/>
        </w:rPr>
        <w:t>spring</w:t>
      </w:r>
      <w:r w:rsidR="00B10D77" w:rsidRPr="00F46836">
        <w:rPr>
          <w:i/>
          <w:iCs/>
          <w:color w:val="0070C0"/>
          <w:lang w:val="en-US"/>
        </w:rPr>
        <w:t>/</w:t>
      </w:r>
      <w:r w:rsidR="00B571C7">
        <w:rPr>
          <w:i/>
          <w:iCs/>
          <w:color w:val="0070C0"/>
          <w:lang w:val="en-US"/>
        </w:rPr>
        <w:t>autumn, year</w:t>
      </w:r>
      <w:r w:rsidR="00B10D77" w:rsidRPr="00F46836">
        <w:rPr>
          <w:i/>
          <w:iCs/>
          <w:color w:val="0070C0"/>
          <w:lang w:val="en-US"/>
        </w:rPr>
        <w:t xml:space="preserve"> – </w:t>
      </w:r>
      <w:r w:rsidR="006A72B2">
        <w:rPr>
          <w:i/>
          <w:iCs/>
          <w:color w:val="0070C0"/>
          <w:lang w:val="en-US"/>
        </w:rPr>
        <w:t>host school</w:t>
      </w:r>
      <w:r w:rsidR="00B10D77" w:rsidRPr="00F46836">
        <w:rPr>
          <w:i/>
          <w:iCs/>
          <w:color w:val="0070C0"/>
          <w:lang w:val="en-US"/>
        </w:rPr>
        <w:t xml:space="preserve"> </w:t>
      </w:r>
      <w:r w:rsidR="006A72B2">
        <w:rPr>
          <w:i/>
          <w:iCs/>
          <w:color w:val="0070C0"/>
          <w:lang w:val="en-US"/>
        </w:rPr>
        <w:t>–</w:t>
      </w:r>
      <w:r w:rsidR="00B10D77" w:rsidRPr="00F46836">
        <w:rPr>
          <w:i/>
          <w:iCs/>
          <w:color w:val="0070C0"/>
          <w:lang w:val="en-US"/>
        </w:rPr>
        <w:t xml:space="preserve"> student</w:t>
      </w:r>
      <w:r w:rsidR="006A72B2">
        <w:rPr>
          <w:i/>
          <w:iCs/>
          <w:color w:val="0070C0"/>
          <w:lang w:val="en-US"/>
        </w:rPr>
        <w:t xml:space="preserve"> number</w:t>
      </w:r>
      <w:r w:rsidR="00B10D77" w:rsidRPr="00F46836">
        <w:rPr>
          <w:i/>
          <w:iCs/>
          <w:color w:val="0070C0"/>
          <w:lang w:val="en-US"/>
        </w:rPr>
        <w:t xml:space="preserve"> </w:t>
      </w:r>
      <w:r w:rsidR="006A72B2">
        <w:rPr>
          <w:i/>
          <w:iCs/>
          <w:color w:val="0070C0"/>
          <w:lang w:val="en-US"/>
        </w:rPr>
        <w:t>–</w:t>
      </w:r>
      <w:r w:rsidR="00B10D77" w:rsidRPr="00F46836">
        <w:rPr>
          <w:i/>
          <w:iCs/>
          <w:color w:val="0070C0"/>
          <w:lang w:val="en-US"/>
        </w:rPr>
        <w:t xml:space="preserve"> </w:t>
      </w:r>
      <w:r w:rsidR="006A72B2">
        <w:rPr>
          <w:i/>
          <w:iCs/>
          <w:color w:val="0070C0"/>
          <w:lang w:val="en-US"/>
        </w:rPr>
        <w:t>major profile</w:t>
      </w:r>
      <w:r w:rsidR="00B10D77" w:rsidRPr="00F46836">
        <w:rPr>
          <w:i/>
          <w:iCs/>
          <w:color w:val="0070C0"/>
          <w:lang w:val="en-US"/>
        </w:rPr>
        <w:t xml:space="preserve"> </w:t>
      </w:r>
    </w:p>
    <w:p w14:paraId="739627F6" w14:textId="471FAA53" w:rsidR="00B10D77" w:rsidRPr="00957371" w:rsidRDefault="00B10D77" w:rsidP="00B10D77">
      <w:pPr>
        <w:rPr>
          <w:lang w:val="en-US"/>
        </w:rPr>
      </w:pPr>
    </w:p>
    <w:p w14:paraId="62880486" w14:textId="2EA9F238" w:rsidR="00B10D77" w:rsidRPr="00834296" w:rsidRDefault="00834296">
      <w:pPr>
        <w:rPr>
          <w:rFonts w:ascii="Times New Roman" w:hAnsi="Times New Roman" w:cs="Times New Roman"/>
          <w:lang w:val="en-US"/>
        </w:rPr>
      </w:pPr>
      <w:r w:rsidRPr="00834296">
        <w:rPr>
          <w:rFonts w:ascii="Times New Roman" w:hAnsi="Times New Roman" w:cs="Times New Roman"/>
          <w:lang w:val="en-US"/>
        </w:rPr>
        <w:t>You will receive an answer on your application within three (3) weeks</w:t>
      </w:r>
      <w:r w:rsidR="00B10D77" w:rsidRPr="00834296">
        <w:rPr>
          <w:rFonts w:ascii="Times New Roman" w:hAnsi="Times New Roman" w:cs="Times New Roman"/>
          <w:lang w:val="en-US"/>
        </w:rPr>
        <w:t xml:space="preserve">, </w:t>
      </w:r>
      <w:r w:rsidRPr="00834296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 xml:space="preserve">ut </w:t>
      </w:r>
      <w:r w:rsidR="008A247D">
        <w:rPr>
          <w:rFonts w:ascii="Times New Roman" w:hAnsi="Times New Roman" w:cs="Times New Roman"/>
          <w:lang w:val="en-US"/>
        </w:rPr>
        <w:t>it</w:t>
      </w:r>
      <w:r>
        <w:rPr>
          <w:rFonts w:ascii="Times New Roman" w:hAnsi="Times New Roman" w:cs="Times New Roman"/>
          <w:lang w:val="en-US"/>
        </w:rPr>
        <w:t xml:space="preserve"> can</w:t>
      </w:r>
      <w:r w:rsidR="003F14AB">
        <w:rPr>
          <w:rFonts w:ascii="Times New Roman" w:hAnsi="Times New Roman" w:cs="Times New Roman"/>
          <w:lang w:val="en-US"/>
        </w:rPr>
        <w:t xml:space="preserve"> take longer if the information you have provided above is incomplete.</w:t>
      </w:r>
    </w:p>
    <w:sectPr w:rsidR="00B10D77" w:rsidRPr="00834296" w:rsidSect="00BB34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11523"/>
    <w:multiLevelType w:val="hybridMultilevel"/>
    <w:tmpl w:val="B00C321C"/>
    <w:lvl w:ilvl="0" w:tplc="E7925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nn-NO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C4000"/>
    <w:multiLevelType w:val="hybridMultilevel"/>
    <w:tmpl w:val="EE04C748"/>
    <w:lvl w:ilvl="0" w:tplc="435C88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C5F80"/>
    <w:multiLevelType w:val="hybridMultilevel"/>
    <w:tmpl w:val="EEE8C388"/>
    <w:lvl w:ilvl="0" w:tplc="435C88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291BF9"/>
    <w:multiLevelType w:val="hybridMultilevel"/>
    <w:tmpl w:val="79A4FE6E"/>
    <w:lvl w:ilvl="0" w:tplc="435C885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4778A"/>
    <w:multiLevelType w:val="hybridMultilevel"/>
    <w:tmpl w:val="51CED0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11E1C"/>
    <w:multiLevelType w:val="hybridMultilevel"/>
    <w:tmpl w:val="C4CC53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452C1"/>
    <w:multiLevelType w:val="hybridMultilevel"/>
    <w:tmpl w:val="0C5223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10"/>
    <w:rsid w:val="000010E5"/>
    <w:rsid w:val="00007503"/>
    <w:rsid w:val="00045198"/>
    <w:rsid w:val="000506E4"/>
    <w:rsid w:val="0005125A"/>
    <w:rsid w:val="00051AED"/>
    <w:rsid w:val="00056EB8"/>
    <w:rsid w:val="000758A5"/>
    <w:rsid w:val="00082A8E"/>
    <w:rsid w:val="0009635B"/>
    <w:rsid w:val="00096B08"/>
    <w:rsid w:val="000A3E30"/>
    <w:rsid w:val="000B56EF"/>
    <w:rsid w:val="000D744F"/>
    <w:rsid w:val="000E5337"/>
    <w:rsid w:val="000F770A"/>
    <w:rsid w:val="000F77FC"/>
    <w:rsid w:val="00104695"/>
    <w:rsid w:val="0010477A"/>
    <w:rsid w:val="00105797"/>
    <w:rsid w:val="0012278A"/>
    <w:rsid w:val="00126368"/>
    <w:rsid w:val="00127270"/>
    <w:rsid w:val="00136979"/>
    <w:rsid w:val="001739CD"/>
    <w:rsid w:val="001A47BC"/>
    <w:rsid w:val="001A63F7"/>
    <w:rsid w:val="001B4932"/>
    <w:rsid w:val="001E6B3C"/>
    <w:rsid w:val="002037AF"/>
    <w:rsid w:val="00227177"/>
    <w:rsid w:val="0023578F"/>
    <w:rsid w:val="00240AD5"/>
    <w:rsid w:val="002420D5"/>
    <w:rsid w:val="00242A9B"/>
    <w:rsid w:val="0025252F"/>
    <w:rsid w:val="002564FD"/>
    <w:rsid w:val="00256D11"/>
    <w:rsid w:val="00266827"/>
    <w:rsid w:val="00280584"/>
    <w:rsid w:val="00295ED2"/>
    <w:rsid w:val="002A1F3A"/>
    <w:rsid w:val="002C5631"/>
    <w:rsid w:val="002C7E32"/>
    <w:rsid w:val="002D1864"/>
    <w:rsid w:val="002F4B73"/>
    <w:rsid w:val="002F55F0"/>
    <w:rsid w:val="003102E3"/>
    <w:rsid w:val="003207FB"/>
    <w:rsid w:val="00322481"/>
    <w:rsid w:val="00331359"/>
    <w:rsid w:val="00334BFC"/>
    <w:rsid w:val="00350D2B"/>
    <w:rsid w:val="0035116D"/>
    <w:rsid w:val="0035246C"/>
    <w:rsid w:val="003762AC"/>
    <w:rsid w:val="00382824"/>
    <w:rsid w:val="003C190E"/>
    <w:rsid w:val="003C24A8"/>
    <w:rsid w:val="003C2DA8"/>
    <w:rsid w:val="003D0726"/>
    <w:rsid w:val="003D15D9"/>
    <w:rsid w:val="003E292E"/>
    <w:rsid w:val="003F14AB"/>
    <w:rsid w:val="004115ED"/>
    <w:rsid w:val="00411D21"/>
    <w:rsid w:val="0041304E"/>
    <w:rsid w:val="00440E36"/>
    <w:rsid w:val="00446518"/>
    <w:rsid w:val="0045630C"/>
    <w:rsid w:val="00472B03"/>
    <w:rsid w:val="00473256"/>
    <w:rsid w:val="004A3B6E"/>
    <w:rsid w:val="004A52A4"/>
    <w:rsid w:val="004A6E58"/>
    <w:rsid w:val="004B07E0"/>
    <w:rsid w:val="004B7CAD"/>
    <w:rsid w:val="004C1D71"/>
    <w:rsid w:val="004C3554"/>
    <w:rsid w:val="004C5814"/>
    <w:rsid w:val="004C7F20"/>
    <w:rsid w:val="004D6DEB"/>
    <w:rsid w:val="004E2F65"/>
    <w:rsid w:val="004F3324"/>
    <w:rsid w:val="004F593E"/>
    <w:rsid w:val="00511386"/>
    <w:rsid w:val="00533472"/>
    <w:rsid w:val="005461DE"/>
    <w:rsid w:val="00556DE1"/>
    <w:rsid w:val="00571266"/>
    <w:rsid w:val="00575A90"/>
    <w:rsid w:val="00581475"/>
    <w:rsid w:val="005852E9"/>
    <w:rsid w:val="005A2791"/>
    <w:rsid w:val="005C1A66"/>
    <w:rsid w:val="005C1FB1"/>
    <w:rsid w:val="005E2614"/>
    <w:rsid w:val="005F644C"/>
    <w:rsid w:val="005F7BE2"/>
    <w:rsid w:val="00607C79"/>
    <w:rsid w:val="0063155C"/>
    <w:rsid w:val="00632CF6"/>
    <w:rsid w:val="00635D25"/>
    <w:rsid w:val="00666032"/>
    <w:rsid w:val="006679CB"/>
    <w:rsid w:val="006829B0"/>
    <w:rsid w:val="006966C3"/>
    <w:rsid w:val="00696FFD"/>
    <w:rsid w:val="006A0C07"/>
    <w:rsid w:val="006A57B7"/>
    <w:rsid w:val="006A72B2"/>
    <w:rsid w:val="006B16C0"/>
    <w:rsid w:val="006C130E"/>
    <w:rsid w:val="006E2E29"/>
    <w:rsid w:val="006E6D7E"/>
    <w:rsid w:val="007039CE"/>
    <w:rsid w:val="007042CE"/>
    <w:rsid w:val="00717323"/>
    <w:rsid w:val="00720DC4"/>
    <w:rsid w:val="00756819"/>
    <w:rsid w:val="00757E2C"/>
    <w:rsid w:val="00767BC2"/>
    <w:rsid w:val="00774651"/>
    <w:rsid w:val="00780944"/>
    <w:rsid w:val="00791AD0"/>
    <w:rsid w:val="0079342A"/>
    <w:rsid w:val="00796CDE"/>
    <w:rsid w:val="007B06B7"/>
    <w:rsid w:val="007B496F"/>
    <w:rsid w:val="007B7379"/>
    <w:rsid w:val="007D542C"/>
    <w:rsid w:val="007E4CFB"/>
    <w:rsid w:val="00810F90"/>
    <w:rsid w:val="00834296"/>
    <w:rsid w:val="00837ECD"/>
    <w:rsid w:val="00852EAB"/>
    <w:rsid w:val="00886412"/>
    <w:rsid w:val="0089196C"/>
    <w:rsid w:val="008A247D"/>
    <w:rsid w:val="008A63A9"/>
    <w:rsid w:val="008F64F5"/>
    <w:rsid w:val="008F764E"/>
    <w:rsid w:val="00904ACB"/>
    <w:rsid w:val="00920155"/>
    <w:rsid w:val="009268D5"/>
    <w:rsid w:val="0094161A"/>
    <w:rsid w:val="00944A12"/>
    <w:rsid w:val="00946F10"/>
    <w:rsid w:val="00953F17"/>
    <w:rsid w:val="00957371"/>
    <w:rsid w:val="00957CAA"/>
    <w:rsid w:val="00961463"/>
    <w:rsid w:val="00970AA9"/>
    <w:rsid w:val="00976073"/>
    <w:rsid w:val="00986FF9"/>
    <w:rsid w:val="009A4218"/>
    <w:rsid w:val="009A66DA"/>
    <w:rsid w:val="009B4580"/>
    <w:rsid w:val="009B4FF6"/>
    <w:rsid w:val="009B5B56"/>
    <w:rsid w:val="009C1DBF"/>
    <w:rsid w:val="009C4574"/>
    <w:rsid w:val="009C515C"/>
    <w:rsid w:val="009E1209"/>
    <w:rsid w:val="009E71F1"/>
    <w:rsid w:val="009F2AEF"/>
    <w:rsid w:val="00A0700D"/>
    <w:rsid w:val="00A11AA9"/>
    <w:rsid w:val="00A11AC1"/>
    <w:rsid w:val="00A24089"/>
    <w:rsid w:val="00A268E7"/>
    <w:rsid w:val="00A27EFB"/>
    <w:rsid w:val="00A51CF5"/>
    <w:rsid w:val="00A63284"/>
    <w:rsid w:val="00A633B5"/>
    <w:rsid w:val="00A63A31"/>
    <w:rsid w:val="00A70C70"/>
    <w:rsid w:val="00A91C0C"/>
    <w:rsid w:val="00A92908"/>
    <w:rsid w:val="00AA43B7"/>
    <w:rsid w:val="00AB1F05"/>
    <w:rsid w:val="00AC5B24"/>
    <w:rsid w:val="00AD1FD3"/>
    <w:rsid w:val="00AF206B"/>
    <w:rsid w:val="00AF7CBF"/>
    <w:rsid w:val="00B109F6"/>
    <w:rsid w:val="00B10D77"/>
    <w:rsid w:val="00B168E2"/>
    <w:rsid w:val="00B17165"/>
    <w:rsid w:val="00B44F8B"/>
    <w:rsid w:val="00B571C7"/>
    <w:rsid w:val="00B72164"/>
    <w:rsid w:val="00B77FA8"/>
    <w:rsid w:val="00B82F5E"/>
    <w:rsid w:val="00B928D0"/>
    <w:rsid w:val="00BB348F"/>
    <w:rsid w:val="00BB38AD"/>
    <w:rsid w:val="00BB6253"/>
    <w:rsid w:val="00BC2209"/>
    <w:rsid w:val="00BC529B"/>
    <w:rsid w:val="00BF0A26"/>
    <w:rsid w:val="00BF19D7"/>
    <w:rsid w:val="00C040D6"/>
    <w:rsid w:val="00C21116"/>
    <w:rsid w:val="00C23E8E"/>
    <w:rsid w:val="00C26928"/>
    <w:rsid w:val="00C440CD"/>
    <w:rsid w:val="00C5009B"/>
    <w:rsid w:val="00C63F59"/>
    <w:rsid w:val="00C703FE"/>
    <w:rsid w:val="00CA0047"/>
    <w:rsid w:val="00CA72C1"/>
    <w:rsid w:val="00CC0E4A"/>
    <w:rsid w:val="00CC207F"/>
    <w:rsid w:val="00CC5F9D"/>
    <w:rsid w:val="00CD22B2"/>
    <w:rsid w:val="00CD2433"/>
    <w:rsid w:val="00CD4247"/>
    <w:rsid w:val="00CD6764"/>
    <w:rsid w:val="00D010EE"/>
    <w:rsid w:val="00D155BE"/>
    <w:rsid w:val="00D171AA"/>
    <w:rsid w:val="00D24980"/>
    <w:rsid w:val="00D5045A"/>
    <w:rsid w:val="00D54944"/>
    <w:rsid w:val="00D609FC"/>
    <w:rsid w:val="00D649F5"/>
    <w:rsid w:val="00D70EF1"/>
    <w:rsid w:val="00D76FC2"/>
    <w:rsid w:val="00D804E5"/>
    <w:rsid w:val="00D81C19"/>
    <w:rsid w:val="00D828FF"/>
    <w:rsid w:val="00D833C6"/>
    <w:rsid w:val="00D85869"/>
    <w:rsid w:val="00D91D02"/>
    <w:rsid w:val="00DA164A"/>
    <w:rsid w:val="00DC6694"/>
    <w:rsid w:val="00DE153A"/>
    <w:rsid w:val="00DE3CD4"/>
    <w:rsid w:val="00DE43A4"/>
    <w:rsid w:val="00DE4CA6"/>
    <w:rsid w:val="00DE6D82"/>
    <w:rsid w:val="00E012AF"/>
    <w:rsid w:val="00E12DC9"/>
    <w:rsid w:val="00E3267F"/>
    <w:rsid w:val="00E34C82"/>
    <w:rsid w:val="00E4311D"/>
    <w:rsid w:val="00E60F47"/>
    <w:rsid w:val="00E619D6"/>
    <w:rsid w:val="00E67DA4"/>
    <w:rsid w:val="00E7664E"/>
    <w:rsid w:val="00E93D68"/>
    <w:rsid w:val="00EA616D"/>
    <w:rsid w:val="00EE0168"/>
    <w:rsid w:val="00EE3D51"/>
    <w:rsid w:val="00EF74AB"/>
    <w:rsid w:val="00F05B7F"/>
    <w:rsid w:val="00F16451"/>
    <w:rsid w:val="00F46836"/>
    <w:rsid w:val="00F470F3"/>
    <w:rsid w:val="00F478B7"/>
    <w:rsid w:val="00F63040"/>
    <w:rsid w:val="00F80804"/>
    <w:rsid w:val="00F92FA3"/>
    <w:rsid w:val="00F957A3"/>
    <w:rsid w:val="00FB13EF"/>
    <w:rsid w:val="00FB1647"/>
    <w:rsid w:val="00FB3348"/>
    <w:rsid w:val="00FC0B09"/>
    <w:rsid w:val="01A6B1F7"/>
    <w:rsid w:val="02D5F4D6"/>
    <w:rsid w:val="0381D650"/>
    <w:rsid w:val="03B8AF85"/>
    <w:rsid w:val="0465DC9D"/>
    <w:rsid w:val="05886BAE"/>
    <w:rsid w:val="0680F1DE"/>
    <w:rsid w:val="06823CE0"/>
    <w:rsid w:val="074A72C7"/>
    <w:rsid w:val="07500AA1"/>
    <w:rsid w:val="094C510A"/>
    <w:rsid w:val="0961118E"/>
    <w:rsid w:val="0A0EF957"/>
    <w:rsid w:val="0ADCBD90"/>
    <w:rsid w:val="0C136773"/>
    <w:rsid w:val="0C51F4F9"/>
    <w:rsid w:val="0E13C890"/>
    <w:rsid w:val="0E850EA6"/>
    <w:rsid w:val="0E9C89F9"/>
    <w:rsid w:val="0F51F384"/>
    <w:rsid w:val="0F96B523"/>
    <w:rsid w:val="0FA4AE54"/>
    <w:rsid w:val="105C854C"/>
    <w:rsid w:val="111918DB"/>
    <w:rsid w:val="12004333"/>
    <w:rsid w:val="12AC47C8"/>
    <w:rsid w:val="1382EB37"/>
    <w:rsid w:val="13E996BA"/>
    <w:rsid w:val="1496CCA4"/>
    <w:rsid w:val="150463FF"/>
    <w:rsid w:val="15AB9DD3"/>
    <w:rsid w:val="15E44781"/>
    <w:rsid w:val="160B44B8"/>
    <w:rsid w:val="16266C39"/>
    <w:rsid w:val="1721377C"/>
    <w:rsid w:val="1766EF85"/>
    <w:rsid w:val="18565C5A"/>
    <w:rsid w:val="18D6303A"/>
    <w:rsid w:val="1A2A0C20"/>
    <w:rsid w:val="1B1297B6"/>
    <w:rsid w:val="1BA72579"/>
    <w:rsid w:val="1BFEDB26"/>
    <w:rsid w:val="1E51B707"/>
    <w:rsid w:val="1E95E566"/>
    <w:rsid w:val="1F2C4961"/>
    <w:rsid w:val="1FA15C90"/>
    <w:rsid w:val="2084029C"/>
    <w:rsid w:val="22BDF26C"/>
    <w:rsid w:val="2395C1B5"/>
    <w:rsid w:val="24947BF3"/>
    <w:rsid w:val="24ED3EA6"/>
    <w:rsid w:val="2534DF62"/>
    <w:rsid w:val="25948295"/>
    <w:rsid w:val="283550C0"/>
    <w:rsid w:val="28B213E9"/>
    <w:rsid w:val="28FB5F65"/>
    <w:rsid w:val="29ABE031"/>
    <w:rsid w:val="2A67F3B8"/>
    <w:rsid w:val="2AFA6420"/>
    <w:rsid w:val="2BC2D7EE"/>
    <w:rsid w:val="2D298DCF"/>
    <w:rsid w:val="2D8F4C2B"/>
    <w:rsid w:val="2D9F947A"/>
    <w:rsid w:val="2DAE8A50"/>
    <w:rsid w:val="2DB099BD"/>
    <w:rsid w:val="2E99D7BF"/>
    <w:rsid w:val="2ECF4196"/>
    <w:rsid w:val="2F03D3B6"/>
    <w:rsid w:val="2FB65C3E"/>
    <w:rsid w:val="3038DDB8"/>
    <w:rsid w:val="30523BBB"/>
    <w:rsid w:val="306B0247"/>
    <w:rsid w:val="3137EED6"/>
    <w:rsid w:val="321FFB05"/>
    <w:rsid w:val="3266DA63"/>
    <w:rsid w:val="32A3591C"/>
    <w:rsid w:val="32DCD36B"/>
    <w:rsid w:val="336DD0E0"/>
    <w:rsid w:val="33D0062D"/>
    <w:rsid w:val="3509A141"/>
    <w:rsid w:val="35CEADC6"/>
    <w:rsid w:val="360B5FF9"/>
    <w:rsid w:val="37030598"/>
    <w:rsid w:val="38506630"/>
    <w:rsid w:val="386DD1AF"/>
    <w:rsid w:val="3893F678"/>
    <w:rsid w:val="3911635E"/>
    <w:rsid w:val="39AD4F6A"/>
    <w:rsid w:val="39DD1264"/>
    <w:rsid w:val="3A041AAA"/>
    <w:rsid w:val="3AB99D04"/>
    <w:rsid w:val="3B441A6D"/>
    <w:rsid w:val="3C556D65"/>
    <w:rsid w:val="3C94DF46"/>
    <w:rsid w:val="3D225939"/>
    <w:rsid w:val="3FD59E20"/>
    <w:rsid w:val="40602AC7"/>
    <w:rsid w:val="41685069"/>
    <w:rsid w:val="41B7E593"/>
    <w:rsid w:val="41F16453"/>
    <w:rsid w:val="4202B804"/>
    <w:rsid w:val="42C4AEE9"/>
    <w:rsid w:val="42E1C6D8"/>
    <w:rsid w:val="438BE230"/>
    <w:rsid w:val="44607F4A"/>
    <w:rsid w:val="449FF12B"/>
    <w:rsid w:val="44A6865C"/>
    <w:rsid w:val="450602EA"/>
    <w:rsid w:val="4527B291"/>
    <w:rsid w:val="4552EA26"/>
    <w:rsid w:val="463BC18C"/>
    <w:rsid w:val="4675CC40"/>
    <w:rsid w:val="473589D5"/>
    <w:rsid w:val="48373520"/>
    <w:rsid w:val="48C42B1A"/>
    <w:rsid w:val="49DE5C31"/>
    <w:rsid w:val="4B0F32AF"/>
    <w:rsid w:val="4B96F415"/>
    <w:rsid w:val="4BB29DE1"/>
    <w:rsid w:val="4BBB871D"/>
    <w:rsid w:val="4C906F95"/>
    <w:rsid w:val="4DD39A7D"/>
    <w:rsid w:val="4E4EC0F7"/>
    <w:rsid w:val="4F19817C"/>
    <w:rsid w:val="4FEA9158"/>
    <w:rsid w:val="510137CF"/>
    <w:rsid w:val="52C7A32E"/>
    <w:rsid w:val="53A8058E"/>
    <w:rsid w:val="53C17904"/>
    <w:rsid w:val="5474B30A"/>
    <w:rsid w:val="54BAFF43"/>
    <w:rsid w:val="54DCB983"/>
    <w:rsid w:val="55CA9D67"/>
    <w:rsid w:val="5610836B"/>
    <w:rsid w:val="567364BA"/>
    <w:rsid w:val="568B4E42"/>
    <w:rsid w:val="56ED0E0B"/>
    <w:rsid w:val="57E775A4"/>
    <w:rsid w:val="57F5A33D"/>
    <w:rsid w:val="57FB7274"/>
    <w:rsid w:val="58BE840D"/>
    <w:rsid w:val="59042BC1"/>
    <w:rsid w:val="5936E956"/>
    <w:rsid w:val="5C6E8A18"/>
    <w:rsid w:val="5D56FCE2"/>
    <w:rsid w:val="5E1229A4"/>
    <w:rsid w:val="5EB0BC6C"/>
    <w:rsid w:val="60D497FE"/>
    <w:rsid w:val="60DB4FB8"/>
    <w:rsid w:val="610D6CE6"/>
    <w:rsid w:val="626F338E"/>
    <w:rsid w:val="62772019"/>
    <w:rsid w:val="63396124"/>
    <w:rsid w:val="639A86B4"/>
    <w:rsid w:val="63D37E99"/>
    <w:rsid w:val="64799BFD"/>
    <w:rsid w:val="657E99C7"/>
    <w:rsid w:val="6625AE79"/>
    <w:rsid w:val="662E94BB"/>
    <w:rsid w:val="6641FC0A"/>
    <w:rsid w:val="666250D3"/>
    <w:rsid w:val="67666C70"/>
    <w:rsid w:val="68DE7512"/>
    <w:rsid w:val="68FF4779"/>
    <w:rsid w:val="6A567A33"/>
    <w:rsid w:val="6B156D2D"/>
    <w:rsid w:val="6B21A1F2"/>
    <w:rsid w:val="6B65DA0B"/>
    <w:rsid w:val="6DD2B89C"/>
    <w:rsid w:val="6E9208B0"/>
    <w:rsid w:val="6EF03077"/>
    <w:rsid w:val="6F66297F"/>
    <w:rsid w:val="6FB54654"/>
    <w:rsid w:val="702763E1"/>
    <w:rsid w:val="71102A8A"/>
    <w:rsid w:val="7166BFE7"/>
    <w:rsid w:val="7381A682"/>
    <w:rsid w:val="739A7C7F"/>
    <w:rsid w:val="73C1F531"/>
    <w:rsid w:val="73D8BC83"/>
    <w:rsid w:val="73EACC21"/>
    <w:rsid w:val="74330B2A"/>
    <w:rsid w:val="75C4E4A5"/>
    <w:rsid w:val="76337DAE"/>
    <w:rsid w:val="77DC5C6A"/>
    <w:rsid w:val="79051299"/>
    <w:rsid w:val="795FF1D8"/>
    <w:rsid w:val="7A650A4E"/>
    <w:rsid w:val="7AF009D0"/>
    <w:rsid w:val="7B13FD2C"/>
    <w:rsid w:val="7C388D9F"/>
    <w:rsid w:val="7C54F98B"/>
    <w:rsid w:val="7DC73006"/>
    <w:rsid w:val="7E2F99BD"/>
    <w:rsid w:val="7E8BEC85"/>
    <w:rsid w:val="7EA2A495"/>
    <w:rsid w:val="7EAA9120"/>
    <w:rsid w:val="7EF07C59"/>
    <w:rsid w:val="7F64570C"/>
    <w:rsid w:val="7F974E90"/>
    <w:rsid w:val="7FCB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46FF3"/>
  <w15:chartTrackingRefBased/>
  <w15:docId w15:val="{00BE456E-0C20-4BC1-AEF6-B2BED6B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168"/>
    <w:pPr>
      <w:ind w:left="720"/>
      <w:contextualSpacing/>
    </w:pPr>
  </w:style>
  <w:style w:type="table" w:styleId="TableGrid">
    <w:name w:val="Table Grid"/>
    <w:basedOn w:val="TableNormal"/>
    <w:uiPriority w:val="39"/>
    <w:rsid w:val="00AD1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0D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D7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10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9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9F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uiPriority w:val="1"/>
    <w:rsid w:val="79051299"/>
  </w:style>
  <w:style w:type="character" w:styleId="UnresolvedMention">
    <w:name w:val="Unresolved Mention"/>
    <w:basedOn w:val="DefaultParagraphFont"/>
    <w:uiPriority w:val="99"/>
    <w:semiHidden/>
    <w:unhideWhenUsed/>
    <w:rsid w:val="00BB6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tional@nhh.no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nhh.instructure.com/courses/288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A41820D359A804CB2CB25F286D90F3B" ma:contentTypeVersion="18" ma:contentTypeDescription="Opprett et nytt dokument." ma:contentTypeScope="" ma:versionID="81513fed54118f5470c17314606f5193">
  <xsd:schema xmlns:xsd="http://www.w3.org/2001/XMLSchema" xmlns:xs="http://www.w3.org/2001/XMLSchema" xmlns:p="http://schemas.microsoft.com/office/2006/metadata/properties" xmlns:ns2="7e4ed8ad-b7da-4500-bf63-41019f10c2f7" xmlns:ns3="56b81e00-f8c9-446e-87c1-957de511f2de" targetNamespace="http://schemas.microsoft.com/office/2006/metadata/properties" ma:root="true" ma:fieldsID="b57455b209080ff2940626f057a5d733" ns2:_="" ns3:_="">
    <xsd:import namespace="7e4ed8ad-b7da-4500-bf63-41019f10c2f7"/>
    <xsd:import namespace="56b81e00-f8c9-446e-87c1-957de511f2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ed8ad-b7da-4500-bf63-41019f10c2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1e71c625-46c0-40f9-b5bc-6dd1c5b27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81e00-f8c9-446e-87c1-957de511f2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bed3a6-72af-400a-9f46-3a86820a8deb}" ma:internalName="TaxCatchAll" ma:showField="CatchAllData" ma:web="56b81e00-f8c9-446e-87c1-957de511f2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6b81e00-f8c9-446e-87c1-957de511f2de">
      <UserInfo>
        <DisplayName>Marie Van Beijeren</DisplayName>
        <AccountId>14</AccountId>
        <AccountType/>
      </UserInfo>
      <UserInfo>
        <DisplayName>Jakob Friedrich Klein</DisplayName>
        <AccountId>760</AccountId>
        <AccountType/>
      </UserInfo>
      <UserInfo>
        <DisplayName>Marion Fløysvik</DisplayName>
        <AccountId>446</AccountId>
        <AccountType/>
      </UserInfo>
    </SharedWithUsers>
    <TaxCatchAll xmlns="56b81e00-f8c9-446e-87c1-957de511f2de" xsi:nil="true"/>
    <lcf76f155ced4ddcb4097134ff3c332f xmlns="7e4ed8ad-b7da-4500-bf63-41019f10c2f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C985C-CDA9-4418-96D4-1C7778562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4ed8ad-b7da-4500-bf63-41019f10c2f7"/>
    <ds:schemaRef ds:uri="56b81e00-f8c9-446e-87c1-957de511f2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563B79-2657-4C47-A573-486EDF16D4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75D09B-F08E-4233-8455-97E309C917D2}">
  <ds:schemaRefs>
    <ds:schemaRef ds:uri="http://schemas.microsoft.com/office/2006/metadata/properties"/>
    <ds:schemaRef ds:uri="http://schemas.microsoft.com/office/infopath/2007/PartnerControls"/>
    <ds:schemaRef ds:uri="56b81e00-f8c9-446e-87c1-957de511f2de"/>
    <ds:schemaRef ds:uri="7e4ed8ad-b7da-4500-bf63-41019f10c2f7"/>
  </ds:schemaRefs>
</ds:datastoreItem>
</file>

<file path=customXml/itemProps4.xml><?xml version="1.0" encoding="utf-8"?>
<ds:datastoreItem xmlns:ds="http://schemas.openxmlformats.org/officeDocument/2006/customXml" ds:itemID="{66A23705-7F65-4DA4-9EEA-1288002CFB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5735</Characters>
  <Application>Microsoft Office Word</Application>
  <DocSecurity>0</DocSecurity>
  <Lines>47</Lines>
  <Paragraphs>13</Paragraphs>
  <ScaleCrop>false</ScaleCrop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Van Beijeren</dc:creator>
  <cp:keywords/>
  <dc:description/>
  <cp:lastModifiedBy>Marion Fløysvik</cp:lastModifiedBy>
  <cp:revision>2</cp:revision>
  <cp:lastPrinted>2020-12-16T05:59:00Z</cp:lastPrinted>
  <dcterms:created xsi:type="dcterms:W3CDTF">2023-09-13T12:36:00Z</dcterms:created>
  <dcterms:modified xsi:type="dcterms:W3CDTF">2023-09-13T12:36:00Z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0x0101003A41820D359A804CB2CB25F286D90F3B</vt:lpwstr>
  </property>
  <property fmtid="{D5CDD505-2E9C-101B-9397-08002B2CF9AE}" pid="3" name="MediaServiceImageTags">
    <vt:lpwstr/>
  </property>
</Properties>
</file>